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F005" w14:textId="64BF41AF" w:rsidR="007B0867" w:rsidRPr="007B0867" w:rsidRDefault="00D70939" w:rsidP="007B0867">
      <w:pPr>
        <w:pStyle w:val="Title"/>
      </w:pPr>
      <w:sdt>
        <w:sdtPr>
          <w:alias w:val="Title"/>
          <w:tag w:val=""/>
          <w:id w:val="286864748"/>
          <w:placeholder>
            <w:docPart w:val="4C9B3B6F25C848A4BAB2AA6E88473377"/>
          </w:placeholder>
          <w:dataBinding w:prefixMappings="xmlns:ns0='http://purl.org/dc/elements/1.1/' xmlns:ns1='http://schemas.openxmlformats.org/package/2006/metadata/core-properties' " w:xpath="/ns1:coreProperties[1]/ns0:title[1]" w:storeItemID="{6C3C8BC8-F283-45AE-878A-BAB7291924A1}"/>
          <w:text/>
        </w:sdtPr>
        <w:sdtEndPr/>
        <w:sdtContent>
          <w:r w:rsidR="00540532">
            <w:t>Aotearoa New Zealand Committee</w:t>
          </w:r>
        </w:sdtContent>
      </w:sdt>
    </w:p>
    <w:p w14:paraId="0F604301" w14:textId="35BD0A27" w:rsidR="00064A31" w:rsidRPr="007B0867" w:rsidRDefault="00D70939" w:rsidP="007B0867">
      <w:pPr>
        <w:pStyle w:val="Subtitle"/>
      </w:pPr>
      <w:sdt>
        <w:sdtPr>
          <w:alias w:val="Category"/>
          <w:tag w:val=""/>
          <w:id w:val="96139696"/>
          <w:placeholder>
            <w:docPart w:val="C0DE0E6767DB4946BB6FF02E878FE4CE"/>
          </w:placeholder>
          <w:dataBinding w:prefixMappings="xmlns:ns0='http://purl.org/dc/elements/1.1/' xmlns:ns1='http://schemas.openxmlformats.org/package/2006/metadata/core-properties' " w:xpath="/ns1:coreProperties[1]/ns1:category[1]" w:storeItemID="{6C3C8BC8-F283-45AE-878A-BAB7291924A1}"/>
          <w:text/>
        </w:sdtPr>
        <w:sdtEndPr/>
        <w:sdtContent>
          <w:r w:rsidR="006C673C">
            <w:t>By-</w:t>
          </w:r>
          <w:r w:rsidR="00757A0A">
            <w:t>l</w:t>
          </w:r>
          <w:r w:rsidR="006C673C">
            <w:t>aw</w:t>
          </w:r>
        </w:sdtContent>
      </w:sdt>
    </w:p>
    <w:p w14:paraId="6B083200" w14:textId="2D7970E9" w:rsidR="006C673C" w:rsidRPr="0031475F" w:rsidRDefault="006C673C" w:rsidP="006C673C">
      <w:pPr>
        <w:pStyle w:val="RACPCoverPageText"/>
      </w:pPr>
      <w:r w:rsidRPr="0031475F">
        <w:t xml:space="preserve">BY-LAW PURSUANT </w:t>
      </w:r>
      <w:r w:rsidRPr="0031475F">
        <w:rPr>
          <w:spacing w:val="-3"/>
        </w:rPr>
        <w:t xml:space="preserve">TO </w:t>
      </w:r>
      <w:r w:rsidRPr="0031475F">
        <w:t xml:space="preserve">THE CONSITUTION OF </w:t>
      </w:r>
      <w:r>
        <w:br/>
      </w:r>
      <w:r w:rsidRPr="0031475F">
        <w:t>THE ROYAL AUSTRALASIAN COLLEGE</w:t>
      </w:r>
      <w:r w:rsidRPr="0031475F">
        <w:rPr>
          <w:spacing w:val="-4"/>
        </w:rPr>
        <w:t xml:space="preserve"> </w:t>
      </w:r>
      <w:r w:rsidRPr="0031475F">
        <w:t>OF</w:t>
      </w:r>
      <w:r w:rsidRPr="0031475F">
        <w:rPr>
          <w:spacing w:val="-5"/>
        </w:rPr>
        <w:t xml:space="preserve"> </w:t>
      </w:r>
      <w:r w:rsidRPr="0031475F">
        <w:t>PHYSICIANS</w:t>
      </w:r>
      <w:r w:rsidRPr="0031475F">
        <w:rPr>
          <w:spacing w:val="-5"/>
        </w:rPr>
        <w:t xml:space="preserve"> </w:t>
      </w:r>
      <w:r w:rsidRPr="0031475F">
        <w:t>FOR</w:t>
      </w:r>
      <w:r w:rsidRPr="0031475F">
        <w:rPr>
          <w:spacing w:val="-5"/>
        </w:rPr>
        <w:t xml:space="preserve"> </w:t>
      </w:r>
      <w:r w:rsidRPr="0031475F">
        <w:t>THE</w:t>
      </w:r>
      <w:r w:rsidRPr="0031475F">
        <w:rPr>
          <w:spacing w:val="-5"/>
        </w:rPr>
        <w:t xml:space="preserve"> </w:t>
      </w:r>
      <w:r w:rsidRPr="0031475F">
        <w:t>ESTABLISHMENT</w:t>
      </w:r>
      <w:r w:rsidRPr="0031475F">
        <w:rPr>
          <w:spacing w:val="-10"/>
        </w:rPr>
        <w:t xml:space="preserve"> </w:t>
      </w:r>
      <w:r w:rsidRPr="006100EF">
        <w:t>AND</w:t>
      </w:r>
      <w:r w:rsidRPr="006100EF">
        <w:rPr>
          <w:spacing w:val="-5"/>
        </w:rPr>
        <w:t xml:space="preserve"> </w:t>
      </w:r>
      <w:r w:rsidRPr="006100EF">
        <w:t>OPERATION</w:t>
      </w:r>
      <w:r w:rsidRPr="006100EF">
        <w:rPr>
          <w:spacing w:val="-5"/>
        </w:rPr>
        <w:t xml:space="preserve"> </w:t>
      </w:r>
      <w:r w:rsidRPr="006100EF">
        <w:t>OF</w:t>
      </w:r>
      <w:r w:rsidRPr="006100EF">
        <w:rPr>
          <w:spacing w:val="-10"/>
        </w:rPr>
        <w:t xml:space="preserve"> </w:t>
      </w:r>
      <w:r w:rsidR="00A87FC0">
        <w:t>BOARD COMMITTEES</w:t>
      </w:r>
    </w:p>
    <w:tbl>
      <w:tblPr>
        <w:tblStyle w:val="TableGrid"/>
        <w:tblW w:w="9072" w:type="dxa"/>
        <w:jc w:val="center"/>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Look w:val="04A0" w:firstRow="1" w:lastRow="0" w:firstColumn="1" w:lastColumn="0" w:noHBand="0" w:noVBand="1"/>
      </w:tblPr>
      <w:tblGrid>
        <w:gridCol w:w="3119"/>
        <w:gridCol w:w="5953"/>
      </w:tblGrid>
      <w:tr w:rsidR="00D369A8" w:rsidRPr="001E7C7C" w14:paraId="14F4E8E1" w14:textId="77777777" w:rsidTr="008961C8">
        <w:trPr>
          <w:trHeight w:val="454"/>
          <w:jc w:val="center"/>
        </w:trPr>
        <w:tc>
          <w:tcPr>
            <w:tcW w:w="3119" w:type="dxa"/>
          </w:tcPr>
          <w:p w14:paraId="2AC4FE20" w14:textId="6938D5AD" w:rsidR="00D369A8" w:rsidRPr="00D84EF8" w:rsidRDefault="00C57066" w:rsidP="00D84EF8">
            <w:pPr>
              <w:pStyle w:val="RACPTableheading"/>
            </w:pPr>
            <w:bookmarkStart w:id="0" w:name="_Hlk93593299"/>
            <w:r>
              <w:t>Area of College</w:t>
            </w:r>
          </w:p>
        </w:tc>
        <w:tc>
          <w:tcPr>
            <w:tcW w:w="5953" w:type="dxa"/>
          </w:tcPr>
          <w:p w14:paraId="6255E9BD" w14:textId="22CACBE3" w:rsidR="00D369A8" w:rsidRPr="00970A5B" w:rsidRDefault="00540532" w:rsidP="00DB5DAB">
            <w:pPr>
              <w:pStyle w:val="RACPTableText"/>
            </w:pPr>
            <w:r w:rsidRPr="00540532">
              <w:t>Member Engagement and Support</w:t>
            </w:r>
          </w:p>
        </w:tc>
      </w:tr>
      <w:tr w:rsidR="00A87FC0" w:rsidRPr="001E7C7C" w14:paraId="08197CEE" w14:textId="77777777" w:rsidTr="00127F83">
        <w:trPr>
          <w:trHeight w:val="454"/>
          <w:jc w:val="center"/>
        </w:trPr>
        <w:tc>
          <w:tcPr>
            <w:tcW w:w="3119" w:type="dxa"/>
          </w:tcPr>
          <w:p w14:paraId="53414F07" w14:textId="2676F6B6" w:rsidR="00A87FC0" w:rsidRPr="00D84EF8" w:rsidRDefault="00A87FC0" w:rsidP="00127F83">
            <w:pPr>
              <w:pStyle w:val="RACPTableheading"/>
            </w:pPr>
            <w:r>
              <w:t>Document Writer</w:t>
            </w:r>
          </w:p>
        </w:tc>
        <w:tc>
          <w:tcPr>
            <w:tcW w:w="5953" w:type="dxa"/>
          </w:tcPr>
          <w:sdt>
            <w:sdtPr>
              <w:alias w:val="Author"/>
              <w:tag w:val=""/>
              <w:id w:val="-1661076302"/>
              <w:placeholder>
                <w:docPart w:val="661D333A93B147ED908D36A5B2257851"/>
              </w:placeholder>
              <w:dataBinding w:prefixMappings="xmlns:ns0='http://purl.org/dc/elements/1.1/' xmlns:ns1='http://schemas.openxmlformats.org/package/2006/metadata/core-properties' " w:xpath="/ns1:coreProperties[1]/ns0:creator[1]" w:storeItemID="{6C3C8BC8-F283-45AE-878A-BAB7291924A1}"/>
              <w:text/>
            </w:sdtPr>
            <w:sdtEndPr/>
            <w:sdtContent>
              <w:p w14:paraId="0B81A812" w14:textId="6AAAB35B" w:rsidR="00A87FC0" w:rsidRPr="00EF6F93" w:rsidRDefault="00540532" w:rsidP="00127F83">
                <w:pPr>
                  <w:pStyle w:val="RACPTableText"/>
                  <w:rPr>
                    <w:highlight w:val="yellow"/>
                  </w:rPr>
                </w:pPr>
                <w:r>
                  <w:t>Executive Officer Aotearoa New Zealand</w:t>
                </w:r>
              </w:p>
            </w:sdtContent>
          </w:sdt>
        </w:tc>
      </w:tr>
      <w:tr w:rsidR="00D369A8" w:rsidRPr="001E7C7C" w14:paraId="3423125D" w14:textId="77777777" w:rsidTr="008961C8">
        <w:trPr>
          <w:trHeight w:val="454"/>
          <w:jc w:val="center"/>
        </w:trPr>
        <w:tc>
          <w:tcPr>
            <w:tcW w:w="3119" w:type="dxa"/>
          </w:tcPr>
          <w:p w14:paraId="1296C4D3" w14:textId="3CE35F3C" w:rsidR="00D369A8" w:rsidRPr="00D84EF8" w:rsidRDefault="007B0867" w:rsidP="00D84EF8">
            <w:pPr>
              <w:pStyle w:val="RACPTableheading"/>
            </w:pPr>
            <w:r>
              <w:t xml:space="preserve">Document </w:t>
            </w:r>
            <w:r w:rsidR="00D369A8" w:rsidRPr="00D84EF8">
              <w:t>Owner</w:t>
            </w:r>
          </w:p>
        </w:tc>
        <w:tc>
          <w:tcPr>
            <w:tcW w:w="5953" w:type="dxa"/>
          </w:tcPr>
          <w:p w14:paraId="3D099843" w14:textId="38497EDC" w:rsidR="00D369A8" w:rsidRPr="00970A5B" w:rsidRDefault="00540532" w:rsidP="00DB5DAB">
            <w:pPr>
              <w:pStyle w:val="RACPTableText"/>
            </w:pPr>
            <w:r>
              <w:t xml:space="preserve">Aotearoa New Zealand </w:t>
            </w:r>
            <w:r w:rsidRPr="00540532">
              <w:t>Manager</w:t>
            </w:r>
          </w:p>
        </w:tc>
      </w:tr>
      <w:tr w:rsidR="00D369A8" w:rsidRPr="001E7C7C" w14:paraId="7ABDADEF" w14:textId="77777777" w:rsidTr="008961C8">
        <w:trPr>
          <w:trHeight w:val="454"/>
          <w:jc w:val="center"/>
        </w:trPr>
        <w:tc>
          <w:tcPr>
            <w:tcW w:w="3119" w:type="dxa"/>
          </w:tcPr>
          <w:p w14:paraId="40845353" w14:textId="77777777" w:rsidR="00D369A8" w:rsidRPr="00D84EF8" w:rsidRDefault="00D369A8" w:rsidP="00D84EF8">
            <w:pPr>
              <w:pStyle w:val="RACPTableheading"/>
            </w:pPr>
            <w:r w:rsidRPr="00D84EF8">
              <w:t>Approved by</w:t>
            </w:r>
          </w:p>
        </w:tc>
        <w:tc>
          <w:tcPr>
            <w:tcW w:w="5953" w:type="dxa"/>
          </w:tcPr>
          <w:p w14:paraId="2F7D7351" w14:textId="7C8994D2" w:rsidR="00D369A8" w:rsidRPr="00970A5B" w:rsidRDefault="00540532" w:rsidP="00DB5DAB">
            <w:pPr>
              <w:pStyle w:val="RACPTableText"/>
            </w:pPr>
            <w:r>
              <w:t>College Board</w:t>
            </w:r>
          </w:p>
        </w:tc>
      </w:tr>
      <w:tr w:rsidR="00D369A8" w:rsidRPr="001E7C7C" w14:paraId="1A6DD482" w14:textId="77777777" w:rsidTr="008961C8">
        <w:trPr>
          <w:trHeight w:val="454"/>
          <w:jc w:val="center"/>
        </w:trPr>
        <w:tc>
          <w:tcPr>
            <w:tcW w:w="3119" w:type="dxa"/>
          </w:tcPr>
          <w:p w14:paraId="59C69CEA" w14:textId="77777777" w:rsidR="00D369A8" w:rsidRPr="00D84EF8" w:rsidRDefault="00D369A8" w:rsidP="00D84EF8">
            <w:pPr>
              <w:pStyle w:val="RACPTableheading"/>
            </w:pPr>
            <w:r w:rsidRPr="00D84EF8">
              <w:t>Effective Date</w:t>
            </w:r>
          </w:p>
        </w:tc>
        <w:sdt>
          <w:sdtPr>
            <w:alias w:val="Publish Date"/>
            <w:tag w:val=""/>
            <w:id w:val="1292862518"/>
            <w:placeholder>
              <w:docPart w:val="C94E959D24F343D5BC355D79D40BED07"/>
            </w:placeholder>
            <w:dataBinding w:prefixMappings="xmlns:ns0='http://schemas.microsoft.com/office/2006/coverPageProps' " w:xpath="/ns0:CoverPageProperties[1]/ns0:PublishDate[1]" w:storeItemID="{55AF091B-3C7A-41E3-B477-F2FDAA23CFDA}"/>
            <w:date w:fullDate="2023-03-24T00:00:00Z">
              <w:dateFormat w:val="d/MM/yyyy"/>
              <w:lid w:val="en-AU"/>
              <w:storeMappedDataAs w:val="dateTime"/>
              <w:calendar w:val="gregorian"/>
            </w:date>
          </w:sdtPr>
          <w:sdtEndPr/>
          <w:sdtContent>
            <w:tc>
              <w:tcPr>
                <w:tcW w:w="5953" w:type="dxa"/>
              </w:tcPr>
              <w:p w14:paraId="337E96D9" w14:textId="750FA6E8" w:rsidR="00D369A8" w:rsidRPr="00970A5B" w:rsidRDefault="00834E1B" w:rsidP="00DB5DAB">
                <w:pPr>
                  <w:pStyle w:val="RACPTableText"/>
                </w:pPr>
                <w:r>
                  <w:t>24/03/2023</w:t>
                </w:r>
              </w:p>
            </w:tc>
          </w:sdtContent>
        </w:sdt>
      </w:tr>
      <w:tr w:rsidR="00D369A8" w:rsidRPr="001E7C7C" w14:paraId="38FEC4DC" w14:textId="77777777" w:rsidTr="008961C8">
        <w:trPr>
          <w:trHeight w:val="454"/>
          <w:jc w:val="center"/>
        </w:trPr>
        <w:tc>
          <w:tcPr>
            <w:tcW w:w="3119" w:type="dxa"/>
          </w:tcPr>
          <w:p w14:paraId="027E3242" w14:textId="77777777" w:rsidR="00D369A8" w:rsidRPr="00D84EF8" w:rsidRDefault="00D369A8" w:rsidP="00D84EF8">
            <w:pPr>
              <w:pStyle w:val="RACPTableheading"/>
            </w:pPr>
            <w:r w:rsidRPr="00D84EF8">
              <w:t>Next Review Date</w:t>
            </w:r>
          </w:p>
        </w:tc>
        <w:sdt>
          <w:sdtPr>
            <w:alias w:val="Review Date"/>
            <w:tag w:val="ReviewDate"/>
            <w:id w:val="2002695470"/>
            <w:placeholder>
              <w:docPart w:val="A5E1E868D57449709668E2EC00770C4E"/>
            </w:placeholder>
            <w:dataBinding w:prefixMappings="xmlns:ns0='http://schemas.microsoft.com/office/2006/metadata/properties' xmlns:ns1='http://www.w3.org/2001/XMLSchema-instance' xmlns:ns2='http://schemas.microsoft.com/office/infopath/2007/PartnerControls' xmlns:ns3='9ebb46d0-b4b7-4113-83a5-332df2999454' xmlns:ns4='a5180d9b-8176-461a-8925-e1f38178ea21' " w:xpath="/ns0:properties[1]/documentManagement[1]/ns3:ReviewDate[1]" w:storeItemID="{DD6FA89B-44FC-417F-A117-240F102D6C3D}"/>
            <w:date w:fullDate="2026-03-24T00:00:00Z">
              <w:dateFormat w:val="d/MM/yyyy"/>
              <w:lid w:val="en-AU"/>
              <w:storeMappedDataAs w:val="dateTime"/>
              <w:calendar w:val="gregorian"/>
            </w:date>
          </w:sdtPr>
          <w:sdtEndPr/>
          <w:sdtContent>
            <w:tc>
              <w:tcPr>
                <w:tcW w:w="5953" w:type="dxa"/>
              </w:tcPr>
              <w:p w14:paraId="3E5AB5D7" w14:textId="74748324" w:rsidR="00D369A8" w:rsidRPr="00EF6F93" w:rsidRDefault="00834E1B" w:rsidP="00DB5DAB">
                <w:pPr>
                  <w:pStyle w:val="RACPTableText"/>
                  <w:rPr>
                    <w:highlight w:val="yellow"/>
                  </w:rPr>
                </w:pPr>
                <w:r w:rsidRPr="00D70939">
                  <w:t>24/03/2026</w:t>
                </w:r>
              </w:p>
            </w:tc>
          </w:sdtContent>
        </w:sdt>
      </w:tr>
      <w:tr w:rsidR="00A87FC0" w:rsidRPr="001E7C7C" w14:paraId="0FD080A5" w14:textId="77777777" w:rsidTr="008961C8">
        <w:trPr>
          <w:trHeight w:val="454"/>
          <w:jc w:val="center"/>
        </w:trPr>
        <w:tc>
          <w:tcPr>
            <w:tcW w:w="3119" w:type="dxa"/>
          </w:tcPr>
          <w:p w14:paraId="20D30EE8" w14:textId="2DD2605E" w:rsidR="00A87FC0" w:rsidRPr="00D84EF8" w:rsidRDefault="00A87FC0" w:rsidP="00A87FC0">
            <w:pPr>
              <w:pStyle w:val="RACPTableheading"/>
            </w:pPr>
            <w:r w:rsidRPr="00D84EF8">
              <w:t>References/Legislation</w:t>
            </w:r>
          </w:p>
        </w:tc>
        <w:tc>
          <w:tcPr>
            <w:tcW w:w="5953" w:type="dxa"/>
          </w:tcPr>
          <w:p w14:paraId="5BEF8BBC" w14:textId="41005BFD" w:rsidR="00A87FC0" w:rsidRPr="00970A5B" w:rsidRDefault="00A87FC0" w:rsidP="00A87FC0">
            <w:pPr>
              <w:pStyle w:val="RACPTableText"/>
            </w:pPr>
            <w:r w:rsidRPr="00A7444E">
              <w:rPr>
                <w:i/>
                <w:iCs/>
              </w:rPr>
              <w:t>Corporations Act 2001</w:t>
            </w:r>
            <w:r>
              <w:t xml:space="preserve"> (</w:t>
            </w:r>
            <w:proofErr w:type="spellStart"/>
            <w:r>
              <w:t>Cth</w:t>
            </w:r>
            <w:proofErr w:type="spellEnd"/>
            <w:r>
              <w:t>)</w:t>
            </w:r>
          </w:p>
        </w:tc>
      </w:tr>
      <w:tr w:rsidR="00A87FC0" w:rsidRPr="001E7C7C" w14:paraId="2739611F" w14:textId="77777777" w:rsidTr="008961C8">
        <w:trPr>
          <w:trHeight w:val="454"/>
          <w:jc w:val="center"/>
        </w:trPr>
        <w:tc>
          <w:tcPr>
            <w:tcW w:w="3119" w:type="dxa"/>
          </w:tcPr>
          <w:p w14:paraId="4CE3E925" w14:textId="741AFFB7" w:rsidR="00A87FC0" w:rsidRPr="00D84EF8" w:rsidRDefault="00A87FC0" w:rsidP="00A87FC0">
            <w:pPr>
              <w:pStyle w:val="RACPTableheading"/>
            </w:pPr>
            <w:r w:rsidRPr="00D84EF8">
              <w:t>Associated RACP Documents</w:t>
            </w:r>
          </w:p>
        </w:tc>
        <w:tc>
          <w:tcPr>
            <w:tcW w:w="5953" w:type="dxa"/>
          </w:tcPr>
          <w:p w14:paraId="5E741AEA" w14:textId="45D5CC4E" w:rsidR="00A87FC0" w:rsidRPr="00970A5B" w:rsidRDefault="00A87FC0" w:rsidP="00A87FC0">
            <w:pPr>
              <w:pStyle w:val="RACPTableText"/>
            </w:pPr>
            <w:r>
              <w:t>Governance of College Body By-law, Appointments to College Bodies Policy, RACP Constitution</w:t>
            </w:r>
          </w:p>
        </w:tc>
      </w:tr>
      <w:tr w:rsidR="00D369A8" w:rsidRPr="001E7C7C" w14:paraId="59AE6F65" w14:textId="77777777" w:rsidTr="008961C8">
        <w:trPr>
          <w:trHeight w:val="454"/>
          <w:jc w:val="center"/>
        </w:trPr>
        <w:tc>
          <w:tcPr>
            <w:tcW w:w="3119" w:type="dxa"/>
          </w:tcPr>
          <w:p w14:paraId="5F4F9B21" w14:textId="77777777" w:rsidR="00D369A8" w:rsidRPr="00D84EF8" w:rsidRDefault="00D369A8" w:rsidP="00D84EF8">
            <w:pPr>
              <w:pStyle w:val="RACPTableheading"/>
            </w:pPr>
            <w:r w:rsidRPr="00D84EF8">
              <w:t>Applicability</w:t>
            </w:r>
          </w:p>
        </w:tc>
        <w:tc>
          <w:tcPr>
            <w:tcW w:w="5953" w:type="dxa"/>
          </w:tcPr>
          <w:p w14:paraId="0BFF3C06" w14:textId="4255191D" w:rsidR="00D369A8" w:rsidRPr="00D84EF8" w:rsidRDefault="00D369A8" w:rsidP="00DB5DAB">
            <w:pPr>
              <w:pStyle w:val="RACPTableText"/>
            </w:pPr>
            <w:r w:rsidRPr="00D84EF8">
              <w:t xml:space="preserve">Australia and </w:t>
            </w:r>
            <w:r w:rsidR="008C12C8">
              <w:t xml:space="preserve">Aotearoa </w:t>
            </w:r>
            <w:r w:rsidRPr="00D84EF8">
              <w:t>New Zealand</w:t>
            </w:r>
          </w:p>
        </w:tc>
      </w:tr>
    </w:tbl>
    <w:p w14:paraId="60C8FC34" w14:textId="32DAE23F" w:rsidR="00E80E82" w:rsidRDefault="0028695F" w:rsidP="0028695F">
      <w:pPr>
        <w:pStyle w:val="BodyText"/>
        <w:rPr>
          <w:rStyle w:val="Emphasis"/>
        </w:rPr>
      </w:pPr>
      <w:bookmarkStart w:id="1" w:name="_Hlk96078162"/>
      <w:r>
        <w:rPr>
          <w:rStyle w:val="Emphasis"/>
        </w:rPr>
        <w:t>Note</w:t>
      </w:r>
      <w:r w:rsidRPr="001709CE">
        <w:rPr>
          <w:rStyle w:val="Emphasis"/>
        </w:rPr>
        <w:t>:</w:t>
      </w:r>
      <w:r>
        <w:rPr>
          <w:rStyle w:val="Emphasis"/>
        </w:rPr>
        <w:t xml:space="preserve"> This is a controlled document within the </w:t>
      </w:r>
      <w:hyperlink r:id="rId12" w:anchor="search=racp%20policy%20framework" w:history="1">
        <w:r w:rsidRPr="00535B75">
          <w:rPr>
            <w:rStyle w:val="Hyperlink"/>
          </w:rPr>
          <w:t>RACP Policy Framework</w:t>
        </w:r>
      </w:hyperlink>
      <w:r>
        <w:rPr>
          <w:rStyle w:val="Emphasis"/>
        </w:rPr>
        <w:t xml:space="preserve">. The Framework covers all RACP policies, procedures, by-laws, terms of reference, guidelines, forms and so forth. Any new documents or amendments of existing documents or changes to approver, owner or area of college should be done in accordance with the RACP Policy Framework and Document Control (RACP Policy Framework) Procedure. </w:t>
      </w:r>
    </w:p>
    <w:p w14:paraId="122656F1" w14:textId="77777777" w:rsidR="00E80E82" w:rsidRDefault="00E80E82">
      <w:pPr>
        <w:spacing w:after="160" w:line="259" w:lineRule="auto"/>
        <w:rPr>
          <w:rStyle w:val="Emphasis"/>
          <w:sz w:val="20"/>
        </w:rPr>
      </w:pPr>
      <w:r>
        <w:rPr>
          <w:rStyle w:val="Emphasis"/>
        </w:rPr>
        <w:br w:type="page"/>
      </w:r>
    </w:p>
    <w:bookmarkEnd w:id="1"/>
    <w:p w14:paraId="49B1AD71" w14:textId="77777777" w:rsidR="0093482F" w:rsidRPr="001709CE" w:rsidRDefault="0093482F" w:rsidP="0093482F">
      <w:pPr>
        <w:pStyle w:val="BodyText"/>
        <w:rPr>
          <w:rStyle w:val="Emphasis"/>
        </w:rPr>
      </w:pPr>
    </w:p>
    <w:sdt>
      <w:sdtPr>
        <w:rPr>
          <w:rFonts w:cstheme="minorBidi"/>
          <w:b w:val="0"/>
          <w:bCs/>
          <w:i/>
          <w:iCs/>
          <w:caps w:val="0"/>
          <w:noProof w:val="0"/>
          <w:color w:val="auto"/>
        </w:rPr>
        <w:id w:val="-69666871"/>
        <w:docPartObj>
          <w:docPartGallery w:val="Table of Contents"/>
          <w:docPartUnique/>
        </w:docPartObj>
      </w:sdtPr>
      <w:sdtEndPr>
        <w:rPr>
          <w:bCs w:val="0"/>
        </w:rPr>
      </w:sdtEndPr>
      <w:sdtContent>
        <w:p w14:paraId="22857F2E" w14:textId="7D84445D" w:rsidR="00832C38" w:rsidRDefault="00CB200E" w:rsidP="00653FF0">
          <w:pPr>
            <w:pStyle w:val="TOC1"/>
            <w:rPr>
              <w:rFonts w:asciiTheme="minorHAnsi" w:eastAsiaTheme="minorEastAsia" w:hAnsiTheme="minorHAnsi" w:cstheme="minorBidi"/>
              <w:color w:val="auto"/>
              <w:lang w:eastAsia="en-AU"/>
            </w:rPr>
          </w:pPr>
          <w:r w:rsidRPr="00CE3AC7">
            <w:t>TABLE OF CONTENTS</w:t>
          </w:r>
          <w:r w:rsidR="00F66059" w:rsidRPr="00017DD6">
            <w:rPr>
              <w:sz w:val="24"/>
            </w:rPr>
            <w:fldChar w:fldCharType="begin"/>
          </w:r>
          <w:r w:rsidR="00F66059" w:rsidRPr="00017DD6">
            <w:instrText xml:space="preserve"> TOC \o "1-3" \h \z \u </w:instrText>
          </w:r>
          <w:r w:rsidR="00F66059" w:rsidRPr="00017DD6">
            <w:rPr>
              <w:sz w:val="24"/>
            </w:rPr>
            <w:fldChar w:fldCharType="separate"/>
          </w:r>
          <w:hyperlink w:anchor="_Toc117680375" w:history="1">
            <w:r w:rsidR="00832C38" w:rsidRPr="00C33EB4">
              <w:rPr>
                <w:rStyle w:val="Hyperlink"/>
              </w:rPr>
              <w:t>1.</w:t>
            </w:r>
            <w:r w:rsidR="00832C38">
              <w:rPr>
                <w:rFonts w:asciiTheme="minorHAnsi" w:eastAsiaTheme="minorEastAsia" w:hAnsiTheme="minorHAnsi" w:cstheme="minorBidi"/>
                <w:color w:val="auto"/>
                <w:lang w:eastAsia="en-AU"/>
              </w:rPr>
              <w:tab/>
            </w:r>
            <w:r w:rsidR="00832C38" w:rsidRPr="00C33EB4">
              <w:rPr>
                <w:rStyle w:val="Hyperlink"/>
              </w:rPr>
              <w:t>INTRODUCTION</w:t>
            </w:r>
            <w:r w:rsidR="00832C38">
              <w:rPr>
                <w:webHidden/>
              </w:rPr>
              <w:tab/>
            </w:r>
            <w:r w:rsidR="00832C38">
              <w:rPr>
                <w:webHidden/>
              </w:rPr>
              <w:fldChar w:fldCharType="begin"/>
            </w:r>
            <w:r w:rsidR="00832C38">
              <w:rPr>
                <w:webHidden/>
              </w:rPr>
              <w:instrText xml:space="preserve"> PAGEREF _Toc117680375 \h </w:instrText>
            </w:r>
            <w:r w:rsidR="00832C38">
              <w:rPr>
                <w:webHidden/>
              </w:rPr>
            </w:r>
            <w:r w:rsidR="00832C38">
              <w:rPr>
                <w:webHidden/>
              </w:rPr>
              <w:fldChar w:fldCharType="separate"/>
            </w:r>
            <w:r w:rsidR="00832C38">
              <w:rPr>
                <w:webHidden/>
              </w:rPr>
              <w:t>3</w:t>
            </w:r>
            <w:r w:rsidR="00832C38">
              <w:rPr>
                <w:webHidden/>
              </w:rPr>
              <w:fldChar w:fldCharType="end"/>
            </w:r>
          </w:hyperlink>
        </w:p>
        <w:p w14:paraId="766CBB8F" w14:textId="5F47BB40" w:rsidR="00832C38" w:rsidRDefault="00D70939">
          <w:pPr>
            <w:pStyle w:val="TOC1"/>
            <w:rPr>
              <w:rFonts w:asciiTheme="minorHAnsi" w:eastAsiaTheme="minorEastAsia" w:hAnsiTheme="minorHAnsi" w:cstheme="minorBidi"/>
              <w:color w:val="auto"/>
              <w:lang w:eastAsia="en-AU"/>
            </w:rPr>
          </w:pPr>
          <w:hyperlink w:anchor="_Toc117680376" w:history="1">
            <w:r w:rsidR="00832C38" w:rsidRPr="00C33EB4">
              <w:rPr>
                <w:rStyle w:val="Hyperlink"/>
              </w:rPr>
              <w:t>2.</w:t>
            </w:r>
            <w:r w:rsidR="00832C38">
              <w:rPr>
                <w:rFonts w:asciiTheme="minorHAnsi" w:eastAsiaTheme="minorEastAsia" w:hAnsiTheme="minorHAnsi" w:cstheme="minorBidi"/>
                <w:color w:val="auto"/>
                <w:lang w:eastAsia="en-AU"/>
              </w:rPr>
              <w:tab/>
            </w:r>
            <w:r w:rsidR="00832C38" w:rsidRPr="00C33EB4">
              <w:rPr>
                <w:rStyle w:val="Hyperlink"/>
              </w:rPr>
              <w:t>PURPOSE</w:t>
            </w:r>
            <w:r w:rsidR="00832C38">
              <w:rPr>
                <w:webHidden/>
              </w:rPr>
              <w:tab/>
            </w:r>
            <w:r w:rsidR="00832C38">
              <w:rPr>
                <w:webHidden/>
              </w:rPr>
              <w:fldChar w:fldCharType="begin"/>
            </w:r>
            <w:r w:rsidR="00832C38">
              <w:rPr>
                <w:webHidden/>
              </w:rPr>
              <w:instrText xml:space="preserve"> PAGEREF _Toc117680376 \h </w:instrText>
            </w:r>
            <w:r w:rsidR="00832C38">
              <w:rPr>
                <w:webHidden/>
              </w:rPr>
            </w:r>
            <w:r w:rsidR="00832C38">
              <w:rPr>
                <w:webHidden/>
              </w:rPr>
              <w:fldChar w:fldCharType="separate"/>
            </w:r>
            <w:r w:rsidR="00832C38">
              <w:rPr>
                <w:webHidden/>
              </w:rPr>
              <w:t>3</w:t>
            </w:r>
            <w:r w:rsidR="00832C38">
              <w:rPr>
                <w:webHidden/>
              </w:rPr>
              <w:fldChar w:fldCharType="end"/>
            </w:r>
          </w:hyperlink>
        </w:p>
        <w:p w14:paraId="44645176" w14:textId="73938612" w:rsidR="00832C38" w:rsidRDefault="00D70939">
          <w:pPr>
            <w:pStyle w:val="TOC1"/>
            <w:rPr>
              <w:rFonts w:asciiTheme="minorHAnsi" w:eastAsiaTheme="minorEastAsia" w:hAnsiTheme="minorHAnsi" w:cstheme="minorBidi"/>
              <w:color w:val="auto"/>
              <w:lang w:eastAsia="en-AU"/>
            </w:rPr>
          </w:pPr>
          <w:hyperlink w:anchor="_Toc117680377" w:history="1">
            <w:r w:rsidR="00832C38" w:rsidRPr="00C33EB4">
              <w:rPr>
                <w:rStyle w:val="Hyperlink"/>
              </w:rPr>
              <w:t>3.</w:t>
            </w:r>
            <w:r w:rsidR="00832C38">
              <w:rPr>
                <w:rFonts w:asciiTheme="minorHAnsi" w:eastAsiaTheme="minorEastAsia" w:hAnsiTheme="minorHAnsi" w:cstheme="minorBidi"/>
                <w:color w:val="auto"/>
                <w:lang w:eastAsia="en-AU"/>
              </w:rPr>
              <w:tab/>
            </w:r>
            <w:r w:rsidR="00832C38" w:rsidRPr="00C33EB4">
              <w:rPr>
                <w:rStyle w:val="Hyperlink"/>
              </w:rPr>
              <w:t>FUNCTIONS</w:t>
            </w:r>
            <w:r w:rsidR="00832C38">
              <w:rPr>
                <w:webHidden/>
              </w:rPr>
              <w:tab/>
            </w:r>
            <w:r w:rsidR="00832C38">
              <w:rPr>
                <w:webHidden/>
              </w:rPr>
              <w:fldChar w:fldCharType="begin"/>
            </w:r>
            <w:r w:rsidR="00832C38">
              <w:rPr>
                <w:webHidden/>
              </w:rPr>
              <w:instrText xml:space="preserve"> PAGEREF _Toc117680377 \h </w:instrText>
            </w:r>
            <w:r w:rsidR="00832C38">
              <w:rPr>
                <w:webHidden/>
              </w:rPr>
            </w:r>
            <w:r w:rsidR="00832C38">
              <w:rPr>
                <w:webHidden/>
              </w:rPr>
              <w:fldChar w:fldCharType="separate"/>
            </w:r>
            <w:r w:rsidR="00832C38">
              <w:rPr>
                <w:webHidden/>
              </w:rPr>
              <w:t>3</w:t>
            </w:r>
            <w:r w:rsidR="00832C38">
              <w:rPr>
                <w:webHidden/>
              </w:rPr>
              <w:fldChar w:fldCharType="end"/>
            </w:r>
          </w:hyperlink>
        </w:p>
        <w:p w14:paraId="57960717" w14:textId="36B17084" w:rsidR="00832C38" w:rsidRDefault="00D70939">
          <w:pPr>
            <w:pStyle w:val="TOC1"/>
            <w:rPr>
              <w:rFonts w:asciiTheme="minorHAnsi" w:eastAsiaTheme="minorEastAsia" w:hAnsiTheme="minorHAnsi" w:cstheme="minorBidi"/>
              <w:color w:val="auto"/>
              <w:lang w:eastAsia="en-AU"/>
            </w:rPr>
          </w:pPr>
          <w:hyperlink w:anchor="_Toc117680378" w:history="1">
            <w:r w:rsidR="00832C38" w:rsidRPr="00C33EB4">
              <w:rPr>
                <w:rStyle w:val="Hyperlink"/>
              </w:rPr>
              <w:t>4.</w:t>
            </w:r>
            <w:r w:rsidR="00832C38">
              <w:rPr>
                <w:rFonts w:asciiTheme="minorHAnsi" w:eastAsiaTheme="minorEastAsia" w:hAnsiTheme="minorHAnsi" w:cstheme="minorBidi"/>
                <w:color w:val="auto"/>
                <w:lang w:eastAsia="en-AU"/>
              </w:rPr>
              <w:tab/>
            </w:r>
            <w:r w:rsidR="00832C38" w:rsidRPr="00C33EB4">
              <w:rPr>
                <w:rStyle w:val="Hyperlink"/>
              </w:rPr>
              <w:t>COMMITTEE PROHIBITIONS</w:t>
            </w:r>
            <w:r w:rsidR="00832C38">
              <w:rPr>
                <w:webHidden/>
              </w:rPr>
              <w:tab/>
            </w:r>
            <w:r w:rsidR="00832C38">
              <w:rPr>
                <w:webHidden/>
              </w:rPr>
              <w:fldChar w:fldCharType="begin"/>
            </w:r>
            <w:r w:rsidR="00832C38">
              <w:rPr>
                <w:webHidden/>
              </w:rPr>
              <w:instrText xml:space="preserve"> PAGEREF _Toc117680378 \h </w:instrText>
            </w:r>
            <w:r w:rsidR="00832C38">
              <w:rPr>
                <w:webHidden/>
              </w:rPr>
            </w:r>
            <w:r w:rsidR="00832C38">
              <w:rPr>
                <w:webHidden/>
              </w:rPr>
              <w:fldChar w:fldCharType="separate"/>
            </w:r>
            <w:r w:rsidR="00832C38">
              <w:rPr>
                <w:webHidden/>
              </w:rPr>
              <w:t>4</w:t>
            </w:r>
            <w:r w:rsidR="00832C38">
              <w:rPr>
                <w:webHidden/>
              </w:rPr>
              <w:fldChar w:fldCharType="end"/>
            </w:r>
          </w:hyperlink>
        </w:p>
        <w:p w14:paraId="319AD46C" w14:textId="18B681F1" w:rsidR="00832C38" w:rsidRDefault="00D70939">
          <w:pPr>
            <w:pStyle w:val="TOC1"/>
            <w:rPr>
              <w:rFonts w:asciiTheme="minorHAnsi" w:eastAsiaTheme="minorEastAsia" w:hAnsiTheme="minorHAnsi" w:cstheme="minorBidi"/>
              <w:color w:val="auto"/>
              <w:lang w:eastAsia="en-AU"/>
            </w:rPr>
          </w:pPr>
          <w:hyperlink w:anchor="_Toc117680379" w:history="1">
            <w:r w:rsidR="00832C38" w:rsidRPr="00C33EB4">
              <w:rPr>
                <w:rStyle w:val="Hyperlink"/>
              </w:rPr>
              <w:t>5.</w:t>
            </w:r>
            <w:r w:rsidR="00832C38">
              <w:rPr>
                <w:rFonts w:asciiTheme="minorHAnsi" w:eastAsiaTheme="minorEastAsia" w:hAnsiTheme="minorHAnsi" w:cstheme="minorBidi"/>
                <w:color w:val="auto"/>
                <w:lang w:eastAsia="en-AU"/>
              </w:rPr>
              <w:tab/>
            </w:r>
            <w:r w:rsidR="00832C38" w:rsidRPr="00C33EB4">
              <w:rPr>
                <w:rStyle w:val="Hyperlink"/>
              </w:rPr>
              <w:t>MEMBER COMPOSITION</w:t>
            </w:r>
            <w:r w:rsidR="00832C38">
              <w:rPr>
                <w:webHidden/>
              </w:rPr>
              <w:tab/>
            </w:r>
            <w:r w:rsidR="00832C38">
              <w:rPr>
                <w:webHidden/>
              </w:rPr>
              <w:fldChar w:fldCharType="begin"/>
            </w:r>
            <w:r w:rsidR="00832C38">
              <w:rPr>
                <w:webHidden/>
              </w:rPr>
              <w:instrText xml:space="preserve"> PAGEREF _Toc117680379 \h </w:instrText>
            </w:r>
            <w:r w:rsidR="00832C38">
              <w:rPr>
                <w:webHidden/>
              </w:rPr>
            </w:r>
            <w:r w:rsidR="00832C38">
              <w:rPr>
                <w:webHidden/>
              </w:rPr>
              <w:fldChar w:fldCharType="separate"/>
            </w:r>
            <w:r w:rsidR="00832C38">
              <w:rPr>
                <w:webHidden/>
              </w:rPr>
              <w:t>4</w:t>
            </w:r>
            <w:r w:rsidR="00832C38">
              <w:rPr>
                <w:webHidden/>
              </w:rPr>
              <w:fldChar w:fldCharType="end"/>
            </w:r>
          </w:hyperlink>
        </w:p>
        <w:p w14:paraId="1BD40FA0" w14:textId="0C50EA61" w:rsidR="00832C38" w:rsidRDefault="00D70939">
          <w:pPr>
            <w:pStyle w:val="TOC2"/>
            <w:rPr>
              <w:rFonts w:asciiTheme="minorHAnsi" w:eastAsiaTheme="minorEastAsia" w:hAnsiTheme="minorHAnsi"/>
              <w:color w:val="auto"/>
              <w:lang w:eastAsia="en-AU"/>
            </w:rPr>
          </w:pPr>
          <w:hyperlink w:anchor="_Toc117680380" w:history="1">
            <w:r w:rsidR="00832C38" w:rsidRPr="00C33EB4">
              <w:rPr>
                <w:rStyle w:val="Hyperlink"/>
              </w:rPr>
              <w:t>5.1.</w:t>
            </w:r>
            <w:r w:rsidR="00832C38">
              <w:rPr>
                <w:rFonts w:asciiTheme="minorHAnsi" w:eastAsiaTheme="minorEastAsia" w:hAnsiTheme="minorHAnsi"/>
                <w:color w:val="auto"/>
                <w:lang w:eastAsia="en-AU"/>
              </w:rPr>
              <w:tab/>
            </w:r>
            <w:r w:rsidR="00832C38" w:rsidRPr="00C33EB4">
              <w:rPr>
                <w:rStyle w:val="Hyperlink"/>
              </w:rPr>
              <w:t>Ex-officio Members</w:t>
            </w:r>
            <w:r w:rsidR="00832C38">
              <w:rPr>
                <w:webHidden/>
              </w:rPr>
              <w:tab/>
            </w:r>
            <w:r w:rsidR="00832C38">
              <w:rPr>
                <w:webHidden/>
              </w:rPr>
              <w:fldChar w:fldCharType="begin"/>
            </w:r>
            <w:r w:rsidR="00832C38">
              <w:rPr>
                <w:webHidden/>
              </w:rPr>
              <w:instrText xml:space="preserve"> PAGEREF _Toc117680380 \h </w:instrText>
            </w:r>
            <w:r w:rsidR="00832C38">
              <w:rPr>
                <w:webHidden/>
              </w:rPr>
            </w:r>
            <w:r w:rsidR="00832C38">
              <w:rPr>
                <w:webHidden/>
              </w:rPr>
              <w:fldChar w:fldCharType="separate"/>
            </w:r>
            <w:r w:rsidR="00832C38">
              <w:rPr>
                <w:webHidden/>
              </w:rPr>
              <w:t>4</w:t>
            </w:r>
            <w:r w:rsidR="00832C38">
              <w:rPr>
                <w:webHidden/>
              </w:rPr>
              <w:fldChar w:fldCharType="end"/>
            </w:r>
          </w:hyperlink>
        </w:p>
        <w:p w14:paraId="31681F2E" w14:textId="001CE6CE" w:rsidR="00832C38" w:rsidRDefault="00D70939">
          <w:pPr>
            <w:pStyle w:val="TOC2"/>
            <w:rPr>
              <w:rFonts w:asciiTheme="minorHAnsi" w:eastAsiaTheme="minorEastAsia" w:hAnsiTheme="minorHAnsi"/>
              <w:color w:val="auto"/>
              <w:lang w:eastAsia="en-AU"/>
            </w:rPr>
          </w:pPr>
          <w:hyperlink w:anchor="_Toc117680381" w:history="1">
            <w:r w:rsidR="00832C38" w:rsidRPr="00C33EB4">
              <w:rPr>
                <w:rStyle w:val="Hyperlink"/>
              </w:rPr>
              <w:t>5.2.</w:t>
            </w:r>
            <w:r w:rsidR="00832C38">
              <w:rPr>
                <w:rFonts w:asciiTheme="minorHAnsi" w:eastAsiaTheme="minorEastAsia" w:hAnsiTheme="minorHAnsi"/>
                <w:color w:val="auto"/>
                <w:lang w:eastAsia="en-AU"/>
              </w:rPr>
              <w:tab/>
            </w:r>
            <w:r w:rsidR="00832C38" w:rsidRPr="00C33EB4">
              <w:rPr>
                <w:rStyle w:val="Hyperlink"/>
              </w:rPr>
              <w:t>Appointed Members</w:t>
            </w:r>
            <w:r w:rsidR="00832C38">
              <w:rPr>
                <w:webHidden/>
              </w:rPr>
              <w:tab/>
            </w:r>
            <w:r w:rsidR="00832C38">
              <w:rPr>
                <w:webHidden/>
              </w:rPr>
              <w:fldChar w:fldCharType="begin"/>
            </w:r>
            <w:r w:rsidR="00832C38">
              <w:rPr>
                <w:webHidden/>
              </w:rPr>
              <w:instrText xml:space="preserve"> PAGEREF _Toc117680381 \h </w:instrText>
            </w:r>
            <w:r w:rsidR="00832C38">
              <w:rPr>
                <w:webHidden/>
              </w:rPr>
            </w:r>
            <w:r w:rsidR="00832C38">
              <w:rPr>
                <w:webHidden/>
              </w:rPr>
              <w:fldChar w:fldCharType="separate"/>
            </w:r>
            <w:r w:rsidR="00832C38">
              <w:rPr>
                <w:webHidden/>
              </w:rPr>
              <w:t>5</w:t>
            </w:r>
            <w:r w:rsidR="00832C38">
              <w:rPr>
                <w:webHidden/>
              </w:rPr>
              <w:fldChar w:fldCharType="end"/>
            </w:r>
          </w:hyperlink>
        </w:p>
        <w:p w14:paraId="0280E814" w14:textId="43E39058" w:rsidR="00832C38" w:rsidRDefault="00D70939">
          <w:pPr>
            <w:pStyle w:val="TOC3"/>
            <w:rPr>
              <w:rFonts w:asciiTheme="minorHAnsi" w:eastAsiaTheme="minorEastAsia" w:hAnsiTheme="minorHAnsi"/>
              <w:color w:val="auto"/>
              <w:lang w:eastAsia="en-AU"/>
            </w:rPr>
          </w:pPr>
          <w:hyperlink w:anchor="_Toc117680382" w:history="1">
            <w:r w:rsidR="00832C38" w:rsidRPr="00C33EB4">
              <w:rPr>
                <w:rStyle w:val="Hyperlink"/>
                <w:iCs/>
              </w:rPr>
              <w:t>5.2.1.</w:t>
            </w:r>
            <w:r w:rsidR="00832C38">
              <w:rPr>
                <w:rFonts w:asciiTheme="minorHAnsi" w:eastAsiaTheme="minorEastAsia" w:hAnsiTheme="minorHAnsi"/>
                <w:color w:val="auto"/>
                <w:lang w:eastAsia="en-AU"/>
              </w:rPr>
              <w:tab/>
            </w:r>
            <w:r w:rsidR="00832C38" w:rsidRPr="00C33EB4">
              <w:rPr>
                <w:rStyle w:val="Hyperlink"/>
                <w:iCs/>
              </w:rPr>
              <w:t xml:space="preserve"> Consumer Representatives</w:t>
            </w:r>
            <w:r w:rsidR="00832C38">
              <w:rPr>
                <w:webHidden/>
              </w:rPr>
              <w:tab/>
            </w:r>
            <w:r w:rsidR="00832C38">
              <w:rPr>
                <w:webHidden/>
              </w:rPr>
              <w:fldChar w:fldCharType="begin"/>
            </w:r>
            <w:r w:rsidR="00832C38">
              <w:rPr>
                <w:webHidden/>
              </w:rPr>
              <w:instrText xml:space="preserve"> PAGEREF _Toc117680382 \h </w:instrText>
            </w:r>
            <w:r w:rsidR="00832C38">
              <w:rPr>
                <w:webHidden/>
              </w:rPr>
            </w:r>
            <w:r w:rsidR="00832C38">
              <w:rPr>
                <w:webHidden/>
              </w:rPr>
              <w:fldChar w:fldCharType="separate"/>
            </w:r>
            <w:r w:rsidR="00832C38">
              <w:rPr>
                <w:webHidden/>
              </w:rPr>
              <w:t>5</w:t>
            </w:r>
            <w:r w:rsidR="00832C38">
              <w:rPr>
                <w:webHidden/>
              </w:rPr>
              <w:fldChar w:fldCharType="end"/>
            </w:r>
          </w:hyperlink>
        </w:p>
        <w:p w14:paraId="2653FBDE" w14:textId="3485E4F7" w:rsidR="00832C38" w:rsidRDefault="00D70939">
          <w:pPr>
            <w:pStyle w:val="TOC2"/>
            <w:rPr>
              <w:rFonts w:asciiTheme="minorHAnsi" w:eastAsiaTheme="minorEastAsia" w:hAnsiTheme="minorHAnsi"/>
              <w:color w:val="auto"/>
              <w:lang w:eastAsia="en-AU"/>
            </w:rPr>
          </w:pPr>
          <w:hyperlink w:anchor="_Toc117680383" w:history="1">
            <w:r w:rsidR="00832C38" w:rsidRPr="00C33EB4">
              <w:rPr>
                <w:rStyle w:val="Hyperlink"/>
              </w:rPr>
              <w:t>5.3.</w:t>
            </w:r>
            <w:r w:rsidR="00832C38">
              <w:rPr>
                <w:rFonts w:asciiTheme="minorHAnsi" w:eastAsiaTheme="minorEastAsia" w:hAnsiTheme="minorHAnsi"/>
                <w:color w:val="auto"/>
                <w:lang w:eastAsia="en-AU"/>
              </w:rPr>
              <w:tab/>
            </w:r>
            <w:r w:rsidR="00832C38" w:rsidRPr="00C33EB4">
              <w:rPr>
                <w:rStyle w:val="Hyperlink"/>
              </w:rPr>
              <w:t>Elected Members</w:t>
            </w:r>
            <w:r w:rsidR="00832C38">
              <w:rPr>
                <w:webHidden/>
              </w:rPr>
              <w:tab/>
            </w:r>
            <w:r w:rsidR="00832C38">
              <w:rPr>
                <w:webHidden/>
              </w:rPr>
              <w:fldChar w:fldCharType="begin"/>
            </w:r>
            <w:r w:rsidR="00832C38">
              <w:rPr>
                <w:webHidden/>
              </w:rPr>
              <w:instrText xml:space="preserve"> PAGEREF _Toc117680383 \h </w:instrText>
            </w:r>
            <w:r w:rsidR="00832C38">
              <w:rPr>
                <w:webHidden/>
              </w:rPr>
            </w:r>
            <w:r w:rsidR="00832C38">
              <w:rPr>
                <w:webHidden/>
              </w:rPr>
              <w:fldChar w:fldCharType="separate"/>
            </w:r>
            <w:r w:rsidR="00832C38">
              <w:rPr>
                <w:webHidden/>
              </w:rPr>
              <w:t>5</w:t>
            </w:r>
            <w:r w:rsidR="00832C38">
              <w:rPr>
                <w:webHidden/>
              </w:rPr>
              <w:fldChar w:fldCharType="end"/>
            </w:r>
          </w:hyperlink>
        </w:p>
        <w:p w14:paraId="7EF23AC1" w14:textId="47DD4DEE" w:rsidR="00832C38" w:rsidRDefault="00D70939">
          <w:pPr>
            <w:pStyle w:val="TOC3"/>
            <w:rPr>
              <w:rFonts w:asciiTheme="minorHAnsi" w:eastAsiaTheme="minorEastAsia" w:hAnsiTheme="minorHAnsi"/>
              <w:color w:val="auto"/>
              <w:lang w:eastAsia="en-AU"/>
            </w:rPr>
          </w:pPr>
          <w:hyperlink w:anchor="_Toc117680384" w:history="1">
            <w:r w:rsidR="00832C38" w:rsidRPr="00C33EB4">
              <w:rPr>
                <w:rStyle w:val="Hyperlink"/>
                <w:iCs/>
              </w:rPr>
              <w:t>5.3.1.</w:t>
            </w:r>
            <w:r w:rsidR="00832C38">
              <w:rPr>
                <w:rFonts w:asciiTheme="minorHAnsi" w:eastAsiaTheme="minorEastAsia" w:hAnsiTheme="minorHAnsi"/>
                <w:color w:val="auto"/>
                <w:lang w:eastAsia="en-AU"/>
              </w:rPr>
              <w:tab/>
            </w:r>
            <w:r w:rsidR="00832C38" w:rsidRPr="00C33EB4">
              <w:rPr>
                <w:rStyle w:val="Hyperlink"/>
                <w:iCs/>
              </w:rPr>
              <w:t>Aotearoa NZ President</w:t>
            </w:r>
            <w:r w:rsidR="00832C38">
              <w:rPr>
                <w:webHidden/>
              </w:rPr>
              <w:tab/>
            </w:r>
            <w:r w:rsidR="00832C38">
              <w:rPr>
                <w:webHidden/>
              </w:rPr>
              <w:fldChar w:fldCharType="begin"/>
            </w:r>
            <w:r w:rsidR="00832C38">
              <w:rPr>
                <w:webHidden/>
              </w:rPr>
              <w:instrText xml:space="preserve"> PAGEREF _Toc117680384 \h </w:instrText>
            </w:r>
            <w:r w:rsidR="00832C38">
              <w:rPr>
                <w:webHidden/>
              </w:rPr>
            </w:r>
            <w:r w:rsidR="00832C38">
              <w:rPr>
                <w:webHidden/>
              </w:rPr>
              <w:fldChar w:fldCharType="separate"/>
            </w:r>
            <w:r w:rsidR="00832C38">
              <w:rPr>
                <w:webHidden/>
              </w:rPr>
              <w:t>5</w:t>
            </w:r>
            <w:r w:rsidR="00832C38">
              <w:rPr>
                <w:webHidden/>
              </w:rPr>
              <w:fldChar w:fldCharType="end"/>
            </w:r>
          </w:hyperlink>
        </w:p>
        <w:p w14:paraId="2DC4FD6B" w14:textId="7FF70812" w:rsidR="00832C38" w:rsidRDefault="00D70939">
          <w:pPr>
            <w:pStyle w:val="TOC3"/>
            <w:rPr>
              <w:rFonts w:asciiTheme="minorHAnsi" w:eastAsiaTheme="minorEastAsia" w:hAnsiTheme="minorHAnsi"/>
              <w:color w:val="auto"/>
              <w:lang w:eastAsia="en-AU"/>
            </w:rPr>
          </w:pPr>
          <w:hyperlink w:anchor="_Toc117680385" w:history="1">
            <w:r w:rsidR="00832C38" w:rsidRPr="00C33EB4">
              <w:rPr>
                <w:rStyle w:val="Hyperlink"/>
                <w:iCs/>
              </w:rPr>
              <w:t>5.3.2.</w:t>
            </w:r>
            <w:r w:rsidR="00832C38">
              <w:rPr>
                <w:rFonts w:asciiTheme="minorHAnsi" w:eastAsiaTheme="minorEastAsia" w:hAnsiTheme="minorHAnsi"/>
                <w:color w:val="auto"/>
                <w:lang w:eastAsia="en-AU"/>
              </w:rPr>
              <w:tab/>
            </w:r>
            <w:r w:rsidR="00832C38" w:rsidRPr="00C33EB4">
              <w:rPr>
                <w:rStyle w:val="Hyperlink"/>
                <w:iCs/>
              </w:rPr>
              <w:t>Aotearoa NZ President-elect</w:t>
            </w:r>
            <w:r w:rsidR="00832C38">
              <w:rPr>
                <w:webHidden/>
              </w:rPr>
              <w:tab/>
            </w:r>
            <w:r w:rsidR="00832C38">
              <w:rPr>
                <w:webHidden/>
              </w:rPr>
              <w:fldChar w:fldCharType="begin"/>
            </w:r>
            <w:r w:rsidR="00832C38">
              <w:rPr>
                <w:webHidden/>
              </w:rPr>
              <w:instrText xml:space="preserve"> PAGEREF _Toc117680385 \h </w:instrText>
            </w:r>
            <w:r w:rsidR="00832C38">
              <w:rPr>
                <w:webHidden/>
              </w:rPr>
            </w:r>
            <w:r w:rsidR="00832C38">
              <w:rPr>
                <w:webHidden/>
              </w:rPr>
              <w:fldChar w:fldCharType="separate"/>
            </w:r>
            <w:r w:rsidR="00832C38">
              <w:rPr>
                <w:webHidden/>
              </w:rPr>
              <w:t>5</w:t>
            </w:r>
            <w:r w:rsidR="00832C38">
              <w:rPr>
                <w:webHidden/>
              </w:rPr>
              <w:fldChar w:fldCharType="end"/>
            </w:r>
          </w:hyperlink>
        </w:p>
        <w:p w14:paraId="793ABCB9" w14:textId="6C93C090" w:rsidR="00832C38" w:rsidRDefault="00D70939">
          <w:pPr>
            <w:pStyle w:val="TOC2"/>
            <w:rPr>
              <w:rFonts w:asciiTheme="minorHAnsi" w:eastAsiaTheme="minorEastAsia" w:hAnsiTheme="minorHAnsi"/>
              <w:color w:val="auto"/>
              <w:lang w:eastAsia="en-AU"/>
            </w:rPr>
          </w:pPr>
          <w:hyperlink w:anchor="_Toc117680387" w:history="1">
            <w:r w:rsidR="00832C38" w:rsidRPr="00C33EB4">
              <w:rPr>
                <w:rStyle w:val="Hyperlink"/>
              </w:rPr>
              <w:t>5.4.</w:t>
            </w:r>
            <w:r w:rsidR="00832C38">
              <w:rPr>
                <w:rFonts w:asciiTheme="minorHAnsi" w:eastAsiaTheme="minorEastAsia" w:hAnsiTheme="minorHAnsi"/>
                <w:color w:val="auto"/>
                <w:lang w:eastAsia="en-AU"/>
              </w:rPr>
              <w:tab/>
            </w:r>
            <w:r w:rsidR="00832C38" w:rsidRPr="00C33EB4">
              <w:rPr>
                <w:rStyle w:val="Hyperlink"/>
              </w:rPr>
              <w:t>Co-opted members</w:t>
            </w:r>
            <w:r w:rsidR="00832C38">
              <w:rPr>
                <w:webHidden/>
              </w:rPr>
              <w:tab/>
            </w:r>
            <w:r w:rsidR="00832C38">
              <w:rPr>
                <w:webHidden/>
              </w:rPr>
              <w:fldChar w:fldCharType="begin"/>
            </w:r>
            <w:r w:rsidR="00832C38">
              <w:rPr>
                <w:webHidden/>
              </w:rPr>
              <w:instrText xml:space="preserve"> PAGEREF _Toc117680387 \h </w:instrText>
            </w:r>
            <w:r w:rsidR="00832C38">
              <w:rPr>
                <w:webHidden/>
              </w:rPr>
            </w:r>
            <w:r w:rsidR="00832C38">
              <w:rPr>
                <w:webHidden/>
              </w:rPr>
              <w:fldChar w:fldCharType="separate"/>
            </w:r>
            <w:r w:rsidR="00832C38">
              <w:rPr>
                <w:webHidden/>
              </w:rPr>
              <w:t>6</w:t>
            </w:r>
            <w:r w:rsidR="00832C38">
              <w:rPr>
                <w:webHidden/>
              </w:rPr>
              <w:fldChar w:fldCharType="end"/>
            </w:r>
          </w:hyperlink>
        </w:p>
        <w:p w14:paraId="5D66F0A7" w14:textId="5D183386" w:rsidR="00832C38" w:rsidRDefault="00D70939" w:rsidP="00653FF0">
          <w:pPr>
            <w:pStyle w:val="TOC1"/>
            <w:rPr>
              <w:rFonts w:asciiTheme="minorHAnsi" w:eastAsiaTheme="minorEastAsia" w:hAnsiTheme="minorHAnsi" w:cstheme="minorBidi"/>
              <w:color w:val="auto"/>
              <w:lang w:eastAsia="en-AU"/>
            </w:rPr>
          </w:pPr>
          <w:hyperlink w:anchor="_Toc117680388" w:history="1">
            <w:r w:rsidR="00832C38" w:rsidRPr="00C33EB4">
              <w:rPr>
                <w:rStyle w:val="Hyperlink"/>
              </w:rPr>
              <w:t>6.</w:t>
            </w:r>
            <w:r w:rsidR="00832C38">
              <w:rPr>
                <w:rFonts w:asciiTheme="minorHAnsi" w:eastAsiaTheme="minorEastAsia" w:hAnsiTheme="minorHAnsi" w:cstheme="minorBidi"/>
                <w:color w:val="auto"/>
                <w:lang w:eastAsia="en-AU"/>
              </w:rPr>
              <w:tab/>
            </w:r>
            <w:r w:rsidR="00832C38" w:rsidRPr="00C33EB4">
              <w:rPr>
                <w:rStyle w:val="Hyperlink"/>
              </w:rPr>
              <w:t>MEETING</w:t>
            </w:r>
            <w:r w:rsidR="00832C38">
              <w:rPr>
                <w:webHidden/>
              </w:rPr>
              <w:tab/>
            </w:r>
            <w:r w:rsidR="00832C38">
              <w:rPr>
                <w:webHidden/>
              </w:rPr>
              <w:fldChar w:fldCharType="begin"/>
            </w:r>
            <w:r w:rsidR="00832C38">
              <w:rPr>
                <w:webHidden/>
              </w:rPr>
              <w:instrText xml:space="preserve"> PAGEREF _Toc117680388 \h </w:instrText>
            </w:r>
            <w:r w:rsidR="00832C38">
              <w:rPr>
                <w:webHidden/>
              </w:rPr>
            </w:r>
            <w:r w:rsidR="00832C38">
              <w:rPr>
                <w:webHidden/>
              </w:rPr>
              <w:fldChar w:fldCharType="separate"/>
            </w:r>
            <w:r w:rsidR="00832C38">
              <w:rPr>
                <w:webHidden/>
              </w:rPr>
              <w:t>6</w:t>
            </w:r>
            <w:r w:rsidR="00832C38">
              <w:rPr>
                <w:webHidden/>
              </w:rPr>
              <w:fldChar w:fldCharType="end"/>
            </w:r>
          </w:hyperlink>
        </w:p>
        <w:p w14:paraId="512B22CA" w14:textId="58838FFD" w:rsidR="00832C38" w:rsidRDefault="00D70939">
          <w:pPr>
            <w:pStyle w:val="TOC2"/>
            <w:rPr>
              <w:rFonts w:asciiTheme="minorHAnsi" w:eastAsiaTheme="minorEastAsia" w:hAnsiTheme="minorHAnsi"/>
              <w:color w:val="auto"/>
              <w:lang w:eastAsia="en-AU"/>
            </w:rPr>
          </w:pPr>
          <w:hyperlink w:anchor="_Toc117680389" w:history="1">
            <w:r w:rsidR="00832C38" w:rsidRPr="00C33EB4">
              <w:rPr>
                <w:rStyle w:val="Hyperlink"/>
              </w:rPr>
              <w:t>6.1.</w:t>
            </w:r>
            <w:r w:rsidR="00832C38">
              <w:rPr>
                <w:rFonts w:asciiTheme="minorHAnsi" w:eastAsiaTheme="minorEastAsia" w:hAnsiTheme="minorHAnsi"/>
                <w:color w:val="auto"/>
                <w:lang w:eastAsia="en-AU"/>
              </w:rPr>
              <w:tab/>
            </w:r>
            <w:r w:rsidR="00832C38" w:rsidRPr="00C33EB4">
              <w:rPr>
                <w:rStyle w:val="Hyperlink"/>
              </w:rPr>
              <w:t>Number of Meetings</w:t>
            </w:r>
            <w:r w:rsidR="00832C38">
              <w:rPr>
                <w:webHidden/>
              </w:rPr>
              <w:tab/>
            </w:r>
            <w:r w:rsidR="00832C38">
              <w:rPr>
                <w:webHidden/>
              </w:rPr>
              <w:fldChar w:fldCharType="begin"/>
            </w:r>
            <w:r w:rsidR="00832C38">
              <w:rPr>
                <w:webHidden/>
              </w:rPr>
              <w:instrText xml:space="preserve"> PAGEREF _Toc117680389 \h </w:instrText>
            </w:r>
            <w:r w:rsidR="00832C38">
              <w:rPr>
                <w:webHidden/>
              </w:rPr>
            </w:r>
            <w:r w:rsidR="00832C38">
              <w:rPr>
                <w:webHidden/>
              </w:rPr>
              <w:fldChar w:fldCharType="separate"/>
            </w:r>
            <w:r w:rsidR="00832C38">
              <w:rPr>
                <w:webHidden/>
              </w:rPr>
              <w:t>6</w:t>
            </w:r>
            <w:r w:rsidR="00832C38">
              <w:rPr>
                <w:webHidden/>
              </w:rPr>
              <w:fldChar w:fldCharType="end"/>
            </w:r>
          </w:hyperlink>
        </w:p>
        <w:p w14:paraId="7EE27D57" w14:textId="3245DEDA" w:rsidR="00832C38" w:rsidRDefault="00D70939">
          <w:pPr>
            <w:pStyle w:val="TOC2"/>
            <w:rPr>
              <w:rFonts w:asciiTheme="minorHAnsi" w:eastAsiaTheme="minorEastAsia" w:hAnsiTheme="minorHAnsi"/>
              <w:color w:val="auto"/>
              <w:lang w:eastAsia="en-AU"/>
            </w:rPr>
          </w:pPr>
          <w:hyperlink w:anchor="_Toc117680390" w:history="1">
            <w:r w:rsidR="00832C38" w:rsidRPr="00C33EB4">
              <w:rPr>
                <w:rStyle w:val="Hyperlink"/>
              </w:rPr>
              <w:t>6.2.</w:t>
            </w:r>
            <w:r w:rsidR="00832C38">
              <w:rPr>
                <w:rFonts w:asciiTheme="minorHAnsi" w:eastAsiaTheme="minorEastAsia" w:hAnsiTheme="minorHAnsi"/>
                <w:color w:val="auto"/>
                <w:lang w:eastAsia="en-AU"/>
              </w:rPr>
              <w:tab/>
            </w:r>
            <w:r w:rsidR="00832C38" w:rsidRPr="00C33EB4">
              <w:rPr>
                <w:rStyle w:val="Hyperlink"/>
              </w:rPr>
              <w:t>Chair</w:t>
            </w:r>
            <w:r w:rsidR="00832C38">
              <w:rPr>
                <w:webHidden/>
              </w:rPr>
              <w:tab/>
            </w:r>
            <w:r w:rsidR="00832C38">
              <w:rPr>
                <w:webHidden/>
              </w:rPr>
              <w:fldChar w:fldCharType="begin"/>
            </w:r>
            <w:r w:rsidR="00832C38">
              <w:rPr>
                <w:webHidden/>
              </w:rPr>
              <w:instrText xml:space="preserve"> PAGEREF _Toc117680390 \h </w:instrText>
            </w:r>
            <w:r w:rsidR="00832C38">
              <w:rPr>
                <w:webHidden/>
              </w:rPr>
            </w:r>
            <w:r w:rsidR="00832C38">
              <w:rPr>
                <w:webHidden/>
              </w:rPr>
              <w:fldChar w:fldCharType="separate"/>
            </w:r>
            <w:r w:rsidR="00832C38">
              <w:rPr>
                <w:webHidden/>
              </w:rPr>
              <w:t>6</w:t>
            </w:r>
            <w:r w:rsidR="00832C38">
              <w:rPr>
                <w:webHidden/>
              </w:rPr>
              <w:fldChar w:fldCharType="end"/>
            </w:r>
          </w:hyperlink>
        </w:p>
        <w:p w14:paraId="51EF6A44" w14:textId="7B7220C5" w:rsidR="00832C38" w:rsidRDefault="00D70939">
          <w:pPr>
            <w:pStyle w:val="TOC2"/>
            <w:rPr>
              <w:rFonts w:asciiTheme="minorHAnsi" w:eastAsiaTheme="minorEastAsia" w:hAnsiTheme="minorHAnsi"/>
              <w:color w:val="auto"/>
              <w:lang w:eastAsia="en-AU"/>
            </w:rPr>
          </w:pPr>
          <w:hyperlink w:anchor="_Toc117680391" w:history="1">
            <w:r w:rsidR="00832C38" w:rsidRPr="00C33EB4">
              <w:rPr>
                <w:rStyle w:val="Hyperlink"/>
              </w:rPr>
              <w:t>6.3.</w:t>
            </w:r>
            <w:r w:rsidR="00832C38">
              <w:rPr>
                <w:rFonts w:asciiTheme="minorHAnsi" w:eastAsiaTheme="minorEastAsia" w:hAnsiTheme="minorHAnsi"/>
                <w:color w:val="auto"/>
                <w:lang w:eastAsia="en-AU"/>
              </w:rPr>
              <w:tab/>
            </w:r>
            <w:r w:rsidR="00832C38" w:rsidRPr="00C33EB4">
              <w:rPr>
                <w:rStyle w:val="Hyperlink"/>
              </w:rPr>
              <w:t>Quorum</w:t>
            </w:r>
            <w:r w:rsidR="00832C38">
              <w:rPr>
                <w:webHidden/>
              </w:rPr>
              <w:tab/>
            </w:r>
            <w:r w:rsidR="00832C38">
              <w:rPr>
                <w:webHidden/>
              </w:rPr>
              <w:fldChar w:fldCharType="begin"/>
            </w:r>
            <w:r w:rsidR="00832C38">
              <w:rPr>
                <w:webHidden/>
              </w:rPr>
              <w:instrText xml:space="preserve"> PAGEREF _Toc117680391 \h </w:instrText>
            </w:r>
            <w:r w:rsidR="00832C38">
              <w:rPr>
                <w:webHidden/>
              </w:rPr>
            </w:r>
            <w:r w:rsidR="00832C38">
              <w:rPr>
                <w:webHidden/>
              </w:rPr>
              <w:fldChar w:fldCharType="separate"/>
            </w:r>
            <w:r w:rsidR="00832C38">
              <w:rPr>
                <w:webHidden/>
              </w:rPr>
              <w:t>6</w:t>
            </w:r>
            <w:r w:rsidR="00832C38">
              <w:rPr>
                <w:webHidden/>
              </w:rPr>
              <w:fldChar w:fldCharType="end"/>
            </w:r>
          </w:hyperlink>
        </w:p>
        <w:p w14:paraId="68CC8FB0" w14:textId="14D6EBD7" w:rsidR="00832C38" w:rsidRDefault="00D70939">
          <w:pPr>
            <w:pStyle w:val="TOC2"/>
            <w:rPr>
              <w:rFonts w:asciiTheme="minorHAnsi" w:eastAsiaTheme="minorEastAsia" w:hAnsiTheme="minorHAnsi"/>
              <w:color w:val="auto"/>
              <w:lang w:eastAsia="en-AU"/>
            </w:rPr>
          </w:pPr>
          <w:hyperlink w:anchor="_Toc117680392" w:history="1">
            <w:r w:rsidR="00832C38" w:rsidRPr="00C33EB4">
              <w:rPr>
                <w:rStyle w:val="Hyperlink"/>
              </w:rPr>
              <w:t>6.4.</w:t>
            </w:r>
            <w:r w:rsidR="00832C38">
              <w:rPr>
                <w:rFonts w:asciiTheme="minorHAnsi" w:eastAsiaTheme="minorEastAsia" w:hAnsiTheme="minorHAnsi"/>
                <w:color w:val="auto"/>
                <w:lang w:eastAsia="en-AU"/>
              </w:rPr>
              <w:tab/>
            </w:r>
            <w:r w:rsidR="00832C38" w:rsidRPr="00C33EB4">
              <w:rPr>
                <w:rStyle w:val="Hyperlink"/>
              </w:rPr>
              <w:t>Voting</w:t>
            </w:r>
            <w:r w:rsidR="00832C38">
              <w:rPr>
                <w:webHidden/>
              </w:rPr>
              <w:tab/>
            </w:r>
            <w:r w:rsidR="00832C38">
              <w:rPr>
                <w:webHidden/>
              </w:rPr>
              <w:fldChar w:fldCharType="begin"/>
            </w:r>
            <w:r w:rsidR="00832C38">
              <w:rPr>
                <w:webHidden/>
              </w:rPr>
              <w:instrText xml:space="preserve"> PAGEREF _Toc117680392 \h </w:instrText>
            </w:r>
            <w:r w:rsidR="00832C38">
              <w:rPr>
                <w:webHidden/>
              </w:rPr>
            </w:r>
            <w:r w:rsidR="00832C38">
              <w:rPr>
                <w:webHidden/>
              </w:rPr>
              <w:fldChar w:fldCharType="separate"/>
            </w:r>
            <w:r w:rsidR="00832C38">
              <w:rPr>
                <w:webHidden/>
              </w:rPr>
              <w:t>6</w:t>
            </w:r>
            <w:r w:rsidR="00832C38">
              <w:rPr>
                <w:webHidden/>
              </w:rPr>
              <w:fldChar w:fldCharType="end"/>
            </w:r>
          </w:hyperlink>
        </w:p>
        <w:p w14:paraId="0AB13CBD" w14:textId="6A16AC30" w:rsidR="00832C38" w:rsidRDefault="00D70939">
          <w:pPr>
            <w:pStyle w:val="TOC2"/>
            <w:rPr>
              <w:rFonts w:asciiTheme="minorHAnsi" w:eastAsiaTheme="minorEastAsia" w:hAnsiTheme="minorHAnsi"/>
              <w:color w:val="auto"/>
              <w:lang w:eastAsia="en-AU"/>
            </w:rPr>
          </w:pPr>
          <w:hyperlink w:anchor="_Toc117680393" w:history="1">
            <w:r w:rsidR="00832C38" w:rsidRPr="00C33EB4">
              <w:rPr>
                <w:rStyle w:val="Hyperlink"/>
              </w:rPr>
              <w:t>6.5.</w:t>
            </w:r>
            <w:r w:rsidR="00832C38">
              <w:rPr>
                <w:rFonts w:asciiTheme="minorHAnsi" w:eastAsiaTheme="minorEastAsia" w:hAnsiTheme="minorHAnsi"/>
                <w:color w:val="auto"/>
                <w:lang w:eastAsia="en-AU"/>
              </w:rPr>
              <w:tab/>
            </w:r>
            <w:r w:rsidR="00832C38" w:rsidRPr="00C33EB4">
              <w:rPr>
                <w:rStyle w:val="Hyperlink"/>
              </w:rPr>
              <w:t>Minutes</w:t>
            </w:r>
            <w:r w:rsidR="00832C38">
              <w:rPr>
                <w:webHidden/>
              </w:rPr>
              <w:tab/>
            </w:r>
            <w:r w:rsidR="00832C38">
              <w:rPr>
                <w:webHidden/>
              </w:rPr>
              <w:fldChar w:fldCharType="begin"/>
            </w:r>
            <w:r w:rsidR="00832C38">
              <w:rPr>
                <w:webHidden/>
              </w:rPr>
              <w:instrText xml:space="preserve"> PAGEREF _Toc117680393 \h </w:instrText>
            </w:r>
            <w:r w:rsidR="00832C38">
              <w:rPr>
                <w:webHidden/>
              </w:rPr>
            </w:r>
            <w:r w:rsidR="00832C38">
              <w:rPr>
                <w:webHidden/>
              </w:rPr>
              <w:fldChar w:fldCharType="separate"/>
            </w:r>
            <w:r w:rsidR="00832C38">
              <w:rPr>
                <w:webHidden/>
              </w:rPr>
              <w:t>6</w:t>
            </w:r>
            <w:r w:rsidR="00832C38">
              <w:rPr>
                <w:webHidden/>
              </w:rPr>
              <w:fldChar w:fldCharType="end"/>
            </w:r>
          </w:hyperlink>
        </w:p>
        <w:p w14:paraId="4C73E46B" w14:textId="1F38E274" w:rsidR="00832C38" w:rsidRDefault="00D70939">
          <w:pPr>
            <w:pStyle w:val="TOC2"/>
            <w:rPr>
              <w:rFonts w:asciiTheme="minorHAnsi" w:eastAsiaTheme="minorEastAsia" w:hAnsiTheme="minorHAnsi"/>
              <w:color w:val="auto"/>
              <w:lang w:eastAsia="en-AU"/>
            </w:rPr>
          </w:pPr>
          <w:hyperlink w:anchor="_Toc117680394" w:history="1">
            <w:r w:rsidR="00832C38" w:rsidRPr="00C33EB4">
              <w:rPr>
                <w:rStyle w:val="Hyperlink"/>
              </w:rPr>
              <w:t>6.6.</w:t>
            </w:r>
            <w:r w:rsidR="00832C38">
              <w:rPr>
                <w:rFonts w:asciiTheme="minorHAnsi" w:eastAsiaTheme="minorEastAsia" w:hAnsiTheme="minorHAnsi"/>
                <w:color w:val="auto"/>
                <w:lang w:eastAsia="en-AU"/>
              </w:rPr>
              <w:tab/>
            </w:r>
            <w:r w:rsidR="00832C38" w:rsidRPr="00C33EB4">
              <w:rPr>
                <w:rStyle w:val="Hyperlink"/>
              </w:rPr>
              <w:t>Secretariat</w:t>
            </w:r>
            <w:r w:rsidR="00832C38">
              <w:rPr>
                <w:webHidden/>
              </w:rPr>
              <w:tab/>
            </w:r>
            <w:r w:rsidR="00832C38">
              <w:rPr>
                <w:webHidden/>
              </w:rPr>
              <w:fldChar w:fldCharType="begin"/>
            </w:r>
            <w:r w:rsidR="00832C38">
              <w:rPr>
                <w:webHidden/>
              </w:rPr>
              <w:instrText xml:space="preserve"> PAGEREF _Toc117680394 \h </w:instrText>
            </w:r>
            <w:r w:rsidR="00832C38">
              <w:rPr>
                <w:webHidden/>
              </w:rPr>
            </w:r>
            <w:r w:rsidR="00832C38">
              <w:rPr>
                <w:webHidden/>
              </w:rPr>
              <w:fldChar w:fldCharType="separate"/>
            </w:r>
            <w:r w:rsidR="00832C38">
              <w:rPr>
                <w:webHidden/>
              </w:rPr>
              <w:t>6</w:t>
            </w:r>
            <w:r w:rsidR="00832C38">
              <w:rPr>
                <w:webHidden/>
              </w:rPr>
              <w:fldChar w:fldCharType="end"/>
            </w:r>
          </w:hyperlink>
        </w:p>
        <w:p w14:paraId="150EBAD6" w14:textId="136B1A2E" w:rsidR="00832C38" w:rsidRDefault="00D70939">
          <w:pPr>
            <w:pStyle w:val="TOC2"/>
            <w:rPr>
              <w:rFonts w:asciiTheme="minorHAnsi" w:eastAsiaTheme="minorEastAsia" w:hAnsiTheme="minorHAnsi"/>
              <w:color w:val="auto"/>
              <w:lang w:eastAsia="en-AU"/>
            </w:rPr>
          </w:pPr>
          <w:hyperlink w:anchor="_Toc117680395" w:history="1">
            <w:r w:rsidR="00832C38" w:rsidRPr="00C33EB4">
              <w:rPr>
                <w:rStyle w:val="Hyperlink"/>
              </w:rPr>
              <w:t>6.7.</w:t>
            </w:r>
            <w:r w:rsidR="00832C38">
              <w:rPr>
                <w:rFonts w:asciiTheme="minorHAnsi" w:eastAsiaTheme="minorEastAsia" w:hAnsiTheme="minorHAnsi"/>
                <w:color w:val="auto"/>
                <w:lang w:eastAsia="en-AU"/>
              </w:rPr>
              <w:tab/>
            </w:r>
            <w:r w:rsidR="00832C38" w:rsidRPr="00C33EB4">
              <w:rPr>
                <w:rStyle w:val="Hyperlink"/>
              </w:rPr>
              <w:t>Committee Reviews</w:t>
            </w:r>
            <w:r w:rsidR="00832C38">
              <w:rPr>
                <w:webHidden/>
              </w:rPr>
              <w:tab/>
            </w:r>
            <w:r w:rsidR="00832C38">
              <w:rPr>
                <w:webHidden/>
              </w:rPr>
              <w:fldChar w:fldCharType="begin"/>
            </w:r>
            <w:r w:rsidR="00832C38">
              <w:rPr>
                <w:webHidden/>
              </w:rPr>
              <w:instrText xml:space="preserve"> PAGEREF _Toc117680395 \h </w:instrText>
            </w:r>
            <w:r w:rsidR="00832C38">
              <w:rPr>
                <w:webHidden/>
              </w:rPr>
            </w:r>
            <w:r w:rsidR="00832C38">
              <w:rPr>
                <w:webHidden/>
              </w:rPr>
              <w:fldChar w:fldCharType="separate"/>
            </w:r>
            <w:r w:rsidR="00832C38">
              <w:rPr>
                <w:webHidden/>
              </w:rPr>
              <w:t>6</w:t>
            </w:r>
            <w:r w:rsidR="00832C38">
              <w:rPr>
                <w:webHidden/>
              </w:rPr>
              <w:fldChar w:fldCharType="end"/>
            </w:r>
          </w:hyperlink>
        </w:p>
        <w:p w14:paraId="71224EAC" w14:textId="5088C3E8" w:rsidR="00832C38" w:rsidRDefault="00D70939" w:rsidP="00653FF0">
          <w:pPr>
            <w:pStyle w:val="TOC1"/>
            <w:rPr>
              <w:rFonts w:asciiTheme="minorHAnsi" w:eastAsiaTheme="minorEastAsia" w:hAnsiTheme="minorHAnsi" w:cstheme="minorBidi"/>
              <w:color w:val="auto"/>
              <w:lang w:eastAsia="en-AU"/>
            </w:rPr>
          </w:pPr>
          <w:hyperlink w:anchor="_Toc117680396" w:history="1">
            <w:r w:rsidR="00832C38" w:rsidRPr="00C33EB4">
              <w:rPr>
                <w:rStyle w:val="Hyperlink"/>
              </w:rPr>
              <w:t>7.</w:t>
            </w:r>
            <w:r w:rsidR="00832C38">
              <w:rPr>
                <w:rFonts w:asciiTheme="minorHAnsi" w:eastAsiaTheme="minorEastAsia" w:hAnsiTheme="minorHAnsi" w:cstheme="minorBidi"/>
                <w:color w:val="auto"/>
                <w:lang w:eastAsia="en-AU"/>
              </w:rPr>
              <w:tab/>
            </w:r>
            <w:r w:rsidR="00832C38" w:rsidRPr="00C33EB4">
              <w:rPr>
                <w:rStyle w:val="Hyperlink"/>
              </w:rPr>
              <w:t>REPORTING</w:t>
            </w:r>
            <w:r w:rsidR="00832C38">
              <w:rPr>
                <w:webHidden/>
              </w:rPr>
              <w:tab/>
            </w:r>
            <w:r w:rsidR="00832C38">
              <w:rPr>
                <w:webHidden/>
              </w:rPr>
              <w:fldChar w:fldCharType="begin"/>
            </w:r>
            <w:r w:rsidR="00832C38">
              <w:rPr>
                <w:webHidden/>
              </w:rPr>
              <w:instrText xml:space="preserve"> PAGEREF _Toc117680396 \h </w:instrText>
            </w:r>
            <w:r w:rsidR="00832C38">
              <w:rPr>
                <w:webHidden/>
              </w:rPr>
            </w:r>
            <w:r w:rsidR="00832C38">
              <w:rPr>
                <w:webHidden/>
              </w:rPr>
              <w:fldChar w:fldCharType="separate"/>
            </w:r>
            <w:r w:rsidR="00832C38">
              <w:rPr>
                <w:webHidden/>
              </w:rPr>
              <w:t>6</w:t>
            </w:r>
            <w:r w:rsidR="00832C38">
              <w:rPr>
                <w:webHidden/>
              </w:rPr>
              <w:fldChar w:fldCharType="end"/>
            </w:r>
          </w:hyperlink>
        </w:p>
        <w:p w14:paraId="4C311FC2" w14:textId="027FC8B6" w:rsidR="00832C38" w:rsidRDefault="00D70939">
          <w:pPr>
            <w:pStyle w:val="TOC1"/>
            <w:rPr>
              <w:rFonts w:asciiTheme="minorHAnsi" w:eastAsiaTheme="minorEastAsia" w:hAnsiTheme="minorHAnsi" w:cstheme="minorBidi"/>
              <w:color w:val="auto"/>
              <w:lang w:eastAsia="en-AU"/>
            </w:rPr>
          </w:pPr>
          <w:hyperlink w:anchor="_Toc117680397" w:history="1">
            <w:r w:rsidR="00832C38" w:rsidRPr="00C33EB4">
              <w:rPr>
                <w:rStyle w:val="Hyperlink"/>
              </w:rPr>
              <w:t>8.</w:t>
            </w:r>
            <w:r w:rsidR="00832C38">
              <w:rPr>
                <w:rFonts w:asciiTheme="minorHAnsi" w:eastAsiaTheme="minorEastAsia" w:hAnsiTheme="minorHAnsi" w:cstheme="minorBidi"/>
                <w:color w:val="auto"/>
                <w:lang w:eastAsia="en-AU"/>
              </w:rPr>
              <w:tab/>
            </w:r>
            <w:r w:rsidR="00832C38" w:rsidRPr="00C33EB4">
              <w:rPr>
                <w:rStyle w:val="Hyperlink"/>
              </w:rPr>
              <w:t>REVIEW OF BY-LAW</w:t>
            </w:r>
            <w:r w:rsidR="00832C38">
              <w:rPr>
                <w:webHidden/>
              </w:rPr>
              <w:tab/>
            </w:r>
            <w:r w:rsidR="00832C38">
              <w:rPr>
                <w:webHidden/>
              </w:rPr>
              <w:fldChar w:fldCharType="begin"/>
            </w:r>
            <w:r w:rsidR="00832C38">
              <w:rPr>
                <w:webHidden/>
              </w:rPr>
              <w:instrText xml:space="preserve"> PAGEREF _Toc117680397 \h </w:instrText>
            </w:r>
            <w:r w:rsidR="00832C38">
              <w:rPr>
                <w:webHidden/>
              </w:rPr>
            </w:r>
            <w:r w:rsidR="00832C38">
              <w:rPr>
                <w:webHidden/>
              </w:rPr>
              <w:fldChar w:fldCharType="separate"/>
            </w:r>
            <w:r w:rsidR="00832C38">
              <w:rPr>
                <w:webHidden/>
              </w:rPr>
              <w:t>6</w:t>
            </w:r>
            <w:r w:rsidR="00832C38">
              <w:rPr>
                <w:webHidden/>
              </w:rPr>
              <w:fldChar w:fldCharType="end"/>
            </w:r>
          </w:hyperlink>
        </w:p>
        <w:p w14:paraId="139C384F" w14:textId="690B87DE" w:rsidR="00832C38" w:rsidRDefault="00D70939">
          <w:pPr>
            <w:pStyle w:val="TOC1"/>
            <w:rPr>
              <w:rFonts w:asciiTheme="minorHAnsi" w:eastAsiaTheme="minorEastAsia" w:hAnsiTheme="minorHAnsi" w:cstheme="minorBidi"/>
              <w:color w:val="auto"/>
              <w:lang w:eastAsia="en-AU"/>
            </w:rPr>
          </w:pPr>
          <w:hyperlink w:anchor="_Toc117680398" w:history="1">
            <w:r w:rsidR="00832C38" w:rsidRPr="00C33EB4">
              <w:rPr>
                <w:rStyle w:val="Hyperlink"/>
              </w:rPr>
              <w:t>9.</w:t>
            </w:r>
            <w:r w:rsidR="00832C38">
              <w:rPr>
                <w:rFonts w:asciiTheme="minorHAnsi" w:eastAsiaTheme="minorEastAsia" w:hAnsiTheme="minorHAnsi" w:cstheme="minorBidi"/>
                <w:color w:val="auto"/>
                <w:lang w:eastAsia="en-AU"/>
              </w:rPr>
              <w:tab/>
            </w:r>
            <w:r w:rsidR="00832C38" w:rsidRPr="00C33EB4">
              <w:rPr>
                <w:rStyle w:val="Hyperlink"/>
              </w:rPr>
              <w:t>DEFINITIONS</w:t>
            </w:r>
            <w:r w:rsidR="00832C38">
              <w:rPr>
                <w:webHidden/>
              </w:rPr>
              <w:tab/>
            </w:r>
            <w:r w:rsidR="00832C38">
              <w:rPr>
                <w:webHidden/>
              </w:rPr>
              <w:fldChar w:fldCharType="begin"/>
            </w:r>
            <w:r w:rsidR="00832C38">
              <w:rPr>
                <w:webHidden/>
              </w:rPr>
              <w:instrText xml:space="preserve"> PAGEREF _Toc117680398 \h </w:instrText>
            </w:r>
            <w:r w:rsidR="00832C38">
              <w:rPr>
                <w:webHidden/>
              </w:rPr>
            </w:r>
            <w:r w:rsidR="00832C38">
              <w:rPr>
                <w:webHidden/>
              </w:rPr>
              <w:fldChar w:fldCharType="separate"/>
            </w:r>
            <w:r w:rsidR="00832C38">
              <w:rPr>
                <w:webHidden/>
              </w:rPr>
              <w:t>7</w:t>
            </w:r>
            <w:r w:rsidR="00832C38">
              <w:rPr>
                <w:webHidden/>
              </w:rPr>
              <w:fldChar w:fldCharType="end"/>
            </w:r>
          </w:hyperlink>
        </w:p>
        <w:p w14:paraId="6B28F894" w14:textId="037830E7" w:rsidR="00832C38" w:rsidRDefault="00D70939">
          <w:pPr>
            <w:pStyle w:val="TOC1"/>
            <w:rPr>
              <w:rFonts w:asciiTheme="minorHAnsi" w:eastAsiaTheme="minorEastAsia" w:hAnsiTheme="minorHAnsi" w:cstheme="minorBidi"/>
              <w:color w:val="auto"/>
              <w:lang w:eastAsia="en-AU"/>
            </w:rPr>
          </w:pPr>
          <w:hyperlink w:anchor="_Toc117680399" w:history="1">
            <w:r w:rsidR="00832C38" w:rsidRPr="00C33EB4">
              <w:rPr>
                <w:rStyle w:val="Hyperlink"/>
              </w:rPr>
              <w:t>10.</w:t>
            </w:r>
            <w:r w:rsidR="00832C38">
              <w:rPr>
                <w:rFonts w:asciiTheme="minorHAnsi" w:eastAsiaTheme="minorEastAsia" w:hAnsiTheme="minorHAnsi" w:cstheme="minorBidi"/>
                <w:color w:val="auto"/>
                <w:lang w:eastAsia="en-AU"/>
              </w:rPr>
              <w:tab/>
            </w:r>
            <w:r w:rsidR="00832C38" w:rsidRPr="00C33EB4">
              <w:rPr>
                <w:rStyle w:val="Hyperlink"/>
              </w:rPr>
              <w:t>HISTORY</w:t>
            </w:r>
            <w:r w:rsidR="00832C38">
              <w:rPr>
                <w:webHidden/>
              </w:rPr>
              <w:tab/>
            </w:r>
            <w:r w:rsidR="00832C38">
              <w:rPr>
                <w:webHidden/>
              </w:rPr>
              <w:fldChar w:fldCharType="begin"/>
            </w:r>
            <w:r w:rsidR="00832C38">
              <w:rPr>
                <w:webHidden/>
              </w:rPr>
              <w:instrText xml:space="preserve"> PAGEREF _Toc117680399 \h </w:instrText>
            </w:r>
            <w:r w:rsidR="00832C38">
              <w:rPr>
                <w:webHidden/>
              </w:rPr>
            </w:r>
            <w:r w:rsidR="00832C38">
              <w:rPr>
                <w:webHidden/>
              </w:rPr>
              <w:fldChar w:fldCharType="separate"/>
            </w:r>
            <w:r w:rsidR="00832C38">
              <w:rPr>
                <w:webHidden/>
              </w:rPr>
              <w:t>7</w:t>
            </w:r>
            <w:r w:rsidR="00832C38">
              <w:rPr>
                <w:webHidden/>
              </w:rPr>
              <w:fldChar w:fldCharType="end"/>
            </w:r>
          </w:hyperlink>
        </w:p>
        <w:p w14:paraId="0EF25BE3" w14:textId="5ABF9EE1" w:rsidR="00F66059" w:rsidRPr="00017DD6" w:rsidRDefault="00F66059" w:rsidP="000069BE">
          <w:pPr>
            <w:jc w:val="both"/>
            <w:rPr>
              <w:rFonts w:cs="Arial"/>
              <w:b/>
              <w:bCs/>
            </w:rPr>
          </w:pPr>
          <w:r w:rsidRPr="00017DD6">
            <w:rPr>
              <w:rFonts w:cs="Arial"/>
              <w:b/>
              <w:bCs/>
              <w:noProof/>
            </w:rPr>
            <w:fldChar w:fldCharType="end"/>
          </w:r>
        </w:p>
      </w:sdtContent>
    </w:sdt>
    <w:p w14:paraId="02BBDE19" w14:textId="77777777" w:rsidR="00F66059" w:rsidRPr="00816166" w:rsidRDefault="00F66059" w:rsidP="000069BE">
      <w:pPr>
        <w:jc w:val="both"/>
        <w:rPr>
          <w:rFonts w:asciiTheme="majorHAnsi" w:hAnsiTheme="majorHAnsi" w:cstheme="majorHAnsi"/>
        </w:rPr>
      </w:pPr>
      <w:r w:rsidRPr="00816166">
        <w:rPr>
          <w:rFonts w:asciiTheme="majorHAnsi" w:hAnsiTheme="majorHAnsi" w:cstheme="majorHAnsi"/>
        </w:rPr>
        <w:br w:type="page"/>
      </w:r>
    </w:p>
    <w:p w14:paraId="5B4FE2A3" w14:textId="77777777" w:rsidR="00D369A8" w:rsidRPr="00A35486" w:rsidRDefault="00D369A8" w:rsidP="00BF6007">
      <w:pPr>
        <w:pStyle w:val="Heading1"/>
      </w:pPr>
      <w:bookmarkStart w:id="2" w:name="_Toc117680375"/>
      <w:r w:rsidRPr="005A0AFC">
        <w:lastRenderedPageBreak/>
        <w:t>INTRODUCTION</w:t>
      </w:r>
      <w:bookmarkEnd w:id="2"/>
    </w:p>
    <w:p w14:paraId="4DE0D4E8" w14:textId="353EE00B" w:rsidR="006C673C" w:rsidRDefault="006C673C" w:rsidP="007B0867">
      <w:r w:rsidRPr="006C673C">
        <w:t>The Board of the Royal Australasian College of Physicians has established the</w:t>
      </w:r>
      <w:r>
        <w:t xml:space="preserve"> </w:t>
      </w:r>
      <w:sdt>
        <w:sdtPr>
          <w:alias w:val="Title"/>
          <w:tag w:val=""/>
          <w:id w:val="136690175"/>
          <w:placeholder>
            <w:docPart w:val="56D732508639489F86DA65453D63671A"/>
          </w:placeholder>
          <w:dataBinding w:prefixMappings="xmlns:ns0='http://purl.org/dc/elements/1.1/' xmlns:ns1='http://schemas.openxmlformats.org/package/2006/metadata/core-properties' " w:xpath="/ns1:coreProperties[1]/ns0:title[1]" w:storeItemID="{6C3C8BC8-F283-45AE-878A-BAB7291924A1}"/>
          <w:text/>
        </w:sdtPr>
        <w:sdtEndPr/>
        <w:sdtContent>
          <w:r w:rsidR="00540532">
            <w:t>Aotearoa New Zealand Committee</w:t>
          </w:r>
        </w:sdtContent>
      </w:sdt>
      <w:r w:rsidRPr="006C673C">
        <w:t xml:space="preserve"> (the “Committee”).  The Governance of College Bodies By-law sets out the general provisions for governance of </w:t>
      </w:r>
      <w:r w:rsidR="00A87FC0">
        <w:t>Board Committees</w:t>
      </w:r>
      <w:r w:rsidRPr="006C673C">
        <w:t>.  Both the Governance of College Bodies By-law and this By-law govern the Committee.</w:t>
      </w:r>
    </w:p>
    <w:p w14:paraId="7C441542" w14:textId="22B66C12" w:rsidR="00F66059" w:rsidRPr="004D7ECA" w:rsidRDefault="00CB200E" w:rsidP="00BF6007">
      <w:pPr>
        <w:pStyle w:val="Heading1"/>
      </w:pPr>
      <w:bookmarkStart w:id="3" w:name="_Toc117680376"/>
      <w:r w:rsidRPr="004D7ECA">
        <w:t>PURPOSE</w:t>
      </w:r>
      <w:bookmarkEnd w:id="3"/>
    </w:p>
    <w:p w14:paraId="3D80066C" w14:textId="6DA7BD4E" w:rsidR="00540532" w:rsidRDefault="00BF6007" w:rsidP="00540532">
      <w:r w:rsidRPr="00BF6007">
        <w:t xml:space="preserve">The purpose of </w:t>
      </w:r>
      <w:r w:rsidR="006C673C">
        <w:t>this Committee</w:t>
      </w:r>
      <w:r>
        <w:t xml:space="preserve"> </w:t>
      </w:r>
      <w:r w:rsidRPr="00BF6007">
        <w:t xml:space="preserve">is to </w:t>
      </w:r>
      <w:bookmarkStart w:id="4" w:name="_Hlk81241677"/>
      <w:r w:rsidR="00540532">
        <w:t>conduct the affairs of the College in Aotearoa New Zealand.</w:t>
      </w:r>
    </w:p>
    <w:p w14:paraId="500496DA" w14:textId="77777777" w:rsidR="00BF6007" w:rsidRPr="00BF6007" w:rsidRDefault="00BF6007" w:rsidP="00BF6007">
      <w:pPr>
        <w:pStyle w:val="Heading1"/>
      </w:pPr>
      <w:bookmarkStart w:id="5" w:name="_Toc117680377"/>
      <w:bookmarkEnd w:id="4"/>
      <w:r w:rsidRPr="00BF6007">
        <w:t>FUNCTIONS</w:t>
      </w:r>
      <w:bookmarkEnd w:id="5"/>
    </w:p>
    <w:p w14:paraId="5B1C0116" w14:textId="4A215ACA" w:rsidR="00BF6007" w:rsidRPr="00BF6007" w:rsidRDefault="00BF6007" w:rsidP="00BF6007">
      <w:r w:rsidRPr="00BF6007">
        <w:t>The functions of the</w:t>
      </w:r>
      <w:r>
        <w:t xml:space="preserve"> </w:t>
      </w:r>
      <w:sdt>
        <w:sdtPr>
          <w:alias w:val="Title"/>
          <w:tag w:val=""/>
          <w:id w:val="-1309081057"/>
          <w:placeholder>
            <w:docPart w:val="B2B246D5CA6443F69FC24924EFEBA1A5"/>
          </w:placeholder>
          <w:dataBinding w:prefixMappings="xmlns:ns0='http://purl.org/dc/elements/1.1/' xmlns:ns1='http://schemas.openxmlformats.org/package/2006/metadata/core-properties' " w:xpath="/ns1:coreProperties[1]/ns0:title[1]" w:storeItemID="{6C3C8BC8-F283-45AE-878A-BAB7291924A1}"/>
          <w:text/>
        </w:sdtPr>
        <w:sdtEndPr/>
        <w:sdtContent>
          <w:r w:rsidR="00540532">
            <w:t>Aotearoa New Zealand Committee</w:t>
          </w:r>
        </w:sdtContent>
      </w:sdt>
      <w:r w:rsidRPr="00BF6007">
        <w:t xml:space="preserve"> </w:t>
      </w:r>
      <w:r w:rsidR="006C673C">
        <w:t>include</w:t>
      </w:r>
      <w:r w:rsidRPr="00BF6007">
        <w:t>:</w:t>
      </w:r>
    </w:p>
    <w:p w14:paraId="50A33C0A" w14:textId="77777777" w:rsidR="00540532" w:rsidRDefault="00540532" w:rsidP="00540532">
      <w:pPr>
        <w:pStyle w:val="ListParagraph"/>
      </w:pPr>
      <w:r>
        <w:t>Advance the interests of the College in Aotearoa New Zealand (‘Aotearoa NZ’</w:t>
      </w:r>
      <w:proofErr w:type="gramStart"/>
      <w:r>
        <w:t>);</w:t>
      </w:r>
      <w:proofErr w:type="gramEnd"/>
    </w:p>
    <w:p w14:paraId="21431BCF" w14:textId="77777777" w:rsidR="00540532" w:rsidRDefault="00540532" w:rsidP="00540532">
      <w:pPr>
        <w:pStyle w:val="ListParagraph"/>
      </w:pPr>
      <w:r>
        <w:t xml:space="preserve">Influence and implement the strategic direction of the College to ensure relevance of </w:t>
      </w:r>
      <w:proofErr w:type="gramStart"/>
      <w:r>
        <w:t>College</w:t>
      </w:r>
      <w:proofErr w:type="gramEnd"/>
      <w:r>
        <w:t xml:space="preserve"> activity in the Aotearoa NZ context;</w:t>
      </w:r>
    </w:p>
    <w:p w14:paraId="268E9550" w14:textId="77777777" w:rsidR="00540532" w:rsidRDefault="00540532" w:rsidP="00540532">
      <w:pPr>
        <w:pStyle w:val="ListParagraph"/>
      </w:pPr>
      <w:r>
        <w:t xml:space="preserve">Develop the annual business plan for Aotearoa NZ in accordance with the College’s strategic </w:t>
      </w:r>
      <w:proofErr w:type="gramStart"/>
      <w:r>
        <w:t>plan;</w:t>
      </w:r>
      <w:proofErr w:type="gramEnd"/>
    </w:p>
    <w:p w14:paraId="4702F1FB" w14:textId="77777777" w:rsidR="00540532" w:rsidRDefault="00540532" w:rsidP="00540532">
      <w:pPr>
        <w:pStyle w:val="ListParagraph"/>
      </w:pPr>
      <w:r>
        <w:t xml:space="preserve">Advise the Board and its Committees of matters that may affect, or impact upon, the interests of the College and its Fellows and trainees in Aotearoa </w:t>
      </w:r>
      <w:proofErr w:type="gramStart"/>
      <w:r>
        <w:t>NZ;</w:t>
      </w:r>
      <w:proofErr w:type="gramEnd"/>
    </w:p>
    <w:p w14:paraId="570A14CE" w14:textId="77777777" w:rsidR="00540532" w:rsidRDefault="00540532" w:rsidP="00540532">
      <w:pPr>
        <w:pStyle w:val="ListParagraph"/>
      </w:pPr>
      <w:r>
        <w:t xml:space="preserve">Support the College’s Continuing Professional Development programmes for Fellow’s resident in Aotearoa </w:t>
      </w:r>
      <w:proofErr w:type="gramStart"/>
      <w:r>
        <w:t>NZ;</w:t>
      </w:r>
      <w:proofErr w:type="gramEnd"/>
    </w:p>
    <w:p w14:paraId="38CD0EE2" w14:textId="77777777" w:rsidR="00540532" w:rsidRDefault="00540532" w:rsidP="00540532">
      <w:pPr>
        <w:pStyle w:val="ListParagraph"/>
      </w:pPr>
      <w:r>
        <w:t xml:space="preserve">Develop and maintain relationships with relevant health related organisations (including non-government organisations and consumer groups) and regulators in Aotearoa NZ to support initiatives that improve health outcomes for all New Zealanders, in particular </w:t>
      </w:r>
      <w:proofErr w:type="gramStart"/>
      <w:r>
        <w:t>Māori;</w:t>
      </w:r>
      <w:proofErr w:type="gramEnd"/>
    </w:p>
    <w:p w14:paraId="2DC0CB18" w14:textId="77777777" w:rsidR="00540532" w:rsidRDefault="00540532" w:rsidP="00540532">
      <w:pPr>
        <w:pStyle w:val="ListParagraph"/>
      </w:pPr>
      <w:r>
        <w:t>Support appropriate initiatives that will assist Fellows and trainees to develop their cultural competence. This incorporates tikanga Māori values of manaakitanga (hospitality, kindness and support), whanaungatanga (relationships, sense of family connection) and mōhiotanga (knowledge, understanding, insight</w:t>
      </w:r>
      <w:proofErr w:type="gramStart"/>
      <w:r>
        <w:t>);</w:t>
      </w:r>
      <w:proofErr w:type="gramEnd"/>
    </w:p>
    <w:p w14:paraId="583C2D23" w14:textId="77777777" w:rsidR="00540532" w:rsidRDefault="00540532" w:rsidP="00540532">
      <w:pPr>
        <w:pStyle w:val="ListParagraph"/>
      </w:pPr>
      <w:r>
        <w:t xml:space="preserve">Actively engage with Government, other non-government agencies and consumer groups, and contribute to work on Aotearoa NZ specific health-related matters, including </w:t>
      </w:r>
      <w:proofErr w:type="gramStart"/>
      <w:r>
        <w:t>workforce;</w:t>
      </w:r>
      <w:proofErr w:type="gramEnd"/>
    </w:p>
    <w:p w14:paraId="179C7441" w14:textId="77777777" w:rsidR="00540532" w:rsidRDefault="00540532" w:rsidP="00540532">
      <w:pPr>
        <w:pStyle w:val="ListParagraph"/>
      </w:pPr>
      <w:r>
        <w:t xml:space="preserve">Develop health policy and advocacy specific to the Aotearoa NZ </w:t>
      </w:r>
      <w:proofErr w:type="gramStart"/>
      <w:r>
        <w:t>context;</w:t>
      </w:r>
      <w:proofErr w:type="gramEnd"/>
    </w:p>
    <w:p w14:paraId="6824A19A" w14:textId="77777777" w:rsidR="00540532" w:rsidRDefault="00540532" w:rsidP="00540532">
      <w:pPr>
        <w:pStyle w:val="ListParagraph"/>
      </w:pPr>
      <w:r>
        <w:t xml:space="preserve">Actively contribute an Aotearoa NZ perspective to wider College and Board functions and </w:t>
      </w:r>
      <w:proofErr w:type="gramStart"/>
      <w:r>
        <w:t>strategies;</w:t>
      </w:r>
      <w:proofErr w:type="gramEnd"/>
    </w:p>
    <w:p w14:paraId="71F0B4E1" w14:textId="77777777" w:rsidR="00540532" w:rsidRDefault="00540532" w:rsidP="00540532">
      <w:pPr>
        <w:pStyle w:val="ListParagraph"/>
      </w:pPr>
      <w:r>
        <w:t>Te Tiriti ō Waitangi/The Treaty of Waitangi</w:t>
      </w:r>
    </w:p>
    <w:p w14:paraId="101B6EEA" w14:textId="611B5DF7" w:rsidR="00540532" w:rsidRDefault="00540532" w:rsidP="00A57465">
      <w:pPr>
        <w:pStyle w:val="ListParagraph"/>
        <w:numPr>
          <w:ilvl w:val="1"/>
          <w:numId w:val="37"/>
        </w:numPr>
      </w:pPr>
      <w:r>
        <w:t xml:space="preserve">The Aotearoa NZ Committee acknowledges Te Tiriti ō Waitangi / The Treaty of Waitangi and the foundation principles of bicultural partnership, </w:t>
      </w:r>
      <w:proofErr w:type="gramStart"/>
      <w:r>
        <w:t>participation</w:t>
      </w:r>
      <w:proofErr w:type="gramEnd"/>
      <w:r>
        <w:t xml:space="preserve"> </w:t>
      </w:r>
      <w:r>
        <w:lastRenderedPageBreak/>
        <w:t xml:space="preserve">and protection it guarantees. We therefore commit that all our policies will </w:t>
      </w:r>
      <w:proofErr w:type="gramStart"/>
      <w:r>
        <w:t>give consideration to</w:t>
      </w:r>
      <w:proofErr w:type="gramEnd"/>
      <w:r>
        <w:t xml:space="preserve"> the impact on the wellbeing and mana of Māori as tangata whenua and ensure these policies uphold the above principles. </w:t>
      </w:r>
    </w:p>
    <w:p w14:paraId="3A44CF4A" w14:textId="6D37153B" w:rsidR="00685605" w:rsidRPr="00834E1B" w:rsidRDefault="00685605" w:rsidP="00834E1B">
      <w:pPr>
        <w:pStyle w:val="Heading2"/>
        <w:rPr>
          <w:b w:val="0"/>
        </w:rPr>
      </w:pPr>
      <w:r w:rsidRPr="00834E1B">
        <w:t>COMMITTEES OF THE AOTEAROA NZ COMMITTEE</w:t>
      </w:r>
    </w:p>
    <w:p w14:paraId="7AE1D737" w14:textId="46ECA243" w:rsidR="00685605" w:rsidRPr="00A57465" w:rsidRDefault="00685605" w:rsidP="00A57465">
      <w:pPr>
        <w:pStyle w:val="ListParagraph"/>
        <w:numPr>
          <w:ilvl w:val="0"/>
          <w:numId w:val="52"/>
        </w:numPr>
        <w:spacing w:after="120"/>
        <w:contextualSpacing/>
        <w:rPr>
          <w:rFonts w:eastAsia="Calibri"/>
        </w:rPr>
      </w:pPr>
      <w:r w:rsidRPr="00A57465">
        <w:rPr>
          <w:rFonts w:eastAsia="Calibri"/>
        </w:rPr>
        <w:t>The Committee may, subject to Board approval, create such other committees or time limited or specific purpose working groups as the Committee may determine from time to time.</w:t>
      </w:r>
    </w:p>
    <w:p w14:paraId="450A5A3B" w14:textId="77777777" w:rsidR="00685605" w:rsidRPr="00685605" w:rsidRDefault="00685605" w:rsidP="00685605">
      <w:pPr>
        <w:spacing w:after="120"/>
        <w:ind w:left="480"/>
        <w:contextualSpacing/>
        <w:rPr>
          <w:rFonts w:eastAsia="Calibri" w:cs="Arial"/>
        </w:rPr>
      </w:pPr>
    </w:p>
    <w:p w14:paraId="39347003" w14:textId="6100D70A" w:rsidR="00685605" w:rsidRPr="00A57465" w:rsidRDefault="00685605" w:rsidP="00A57465">
      <w:pPr>
        <w:pStyle w:val="ListParagraph"/>
        <w:numPr>
          <w:ilvl w:val="0"/>
          <w:numId w:val="52"/>
        </w:numPr>
        <w:spacing w:after="120"/>
        <w:contextualSpacing/>
        <w:rPr>
          <w:rFonts w:eastAsia="Calibri"/>
        </w:rPr>
      </w:pPr>
      <w:r w:rsidRPr="00A57465">
        <w:rPr>
          <w:rFonts w:eastAsia="Calibri"/>
        </w:rPr>
        <w:t>The Aotearoa NZ Committee shall establish the following standing committees, with such responsibilities and powers as the Committee shall determine:</w:t>
      </w:r>
    </w:p>
    <w:p w14:paraId="2BB9F01E" w14:textId="77777777" w:rsidR="00685605" w:rsidRPr="00685605" w:rsidRDefault="00685605" w:rsidP="00A57465">
      <w:pPr>
        <w:numPr>
          <w:ilvl w:val="2"/>
          <w:numId w:val="52"/>
        </w:numPr>
        <w:spacing w:after="120" w:line="259" w:lineRule="auto"/>
        <w:ind w:left="1985" w:hanging="567"/>
        <w:contextualSpacing/>
        <w:rPr>
          <w:rFonts w:eastAsia="Calibri" w:cs="Arial"/>
        </w:rPr>
      </w:pPr>
      <w:r w:rsidRPr="00685605">
        <w:rPr>
          <w:rFonts w:eastAsia="Calibri" w:cs="Arial"/>
        </w:rPr>
        <w:t xml:space="preserve">Aotearoa NZ Policy and Advocacy </w:t>
      </w:r>
      <w:proofErr w:type="gramStart"/>
      <w:r w:rsidRPr="00685605">
        <w:rPr>
          <w:rFonts w:eastAsia="Calibri" w:cs="Arial"/>
        </w:rPr>
        <w:t>Committee;</w:t>
      </w:r>
      <w:proofErr w:type="gramEnd"/>
    </w:p>
    <w:p w14:paraId="173D7E40" w14:textId="77777777" w:rsidR="00685605" w:rsidRPr="00685605" w:rsidRDefault="00685605" w:rsidP="00A57465">
      <w:pPr>
        <w:numPr>
          <w:ilvl w:val="2"/>
          <w:numId w:val="52"/>
        </w:numPr>
        <w:spacing w:after="0" w:line="259" w:lineRule="auto"/>
        <w:ind w:left="1985" w:hanging="567"/>
        <w:contextualSpacing/>
        <w:rPr>
          <w:rFonts w:eastAsia="Calibri" w:cs="Arial"/>
        </w:rPr>
      </w:pPr>
      <w:r w:rsidRPr="00685605">
        <w:rPr>
          <w:rFonts w:eastAsia="Calibri" w:cs="Arial"/>
        </w:rPr>
        <w:t xml:space="preserve">Aotearoa NZ Trainees’ </w:t>
      </w:r>
      <w:proofErr w:type="gramStart"/>
      <w:r w:rsidRPr="00685605">
        <w:rPr>
          <w:rFonts w:eastAsia="Calibri" w:cs="Arial"/>
        </w:rPr>
        <w:t>Committee;</w:t>
      </w:r>
      <w:proofErr w:type="gramEnd"/>
    </w:p>
    <w:p w14:paraId="2D211E70" w14:textId="77777777" w:rsidR="00685605" w:rsidRPr="00685605" w:rsidRDefault="00685605" w:rsidP="00A57465">
      <w:pPr>
        <w:numPr>
          <w:ilvl w:val="2"/>
          <w:numId w:val="52"/>
        </w:numPr>
        <w:spacing w:after="0" w:line="259" w:lineRule="auto"/>
        <w:ind w:left="1985" w:hanging="567"/>
        <w:contextualSpacing/>
        <w:rPr>
          <w:rFonts w:eastAsia="Calibri" w:cs="Arial"/>
        </w:rPr>
      </w:pPr>
      <w:r w:rsidRPr="00685605">
        <w:rPr>
          <w:rFonts w:eastAsia="Calibri" w:cs="Arial"/>
        </w:rPr>
        <w:t xml:space="preserve">Aotearoa NZ Overseas Trained Physicians Assessment </w:t>
      </w:r>
      <w:proofErr w:type="gramStart"/>
      <w:r w:rsidRPr="00685605">
        <w:rPr>
          <w:rFonts w:eastAsia="Calibri" w:cs="Arial"/>
        </w:rPr>
        <w:t>Committee;</w:t>
      </w:r>
      <w:proofErr w:type="gramEnd"/>
    </w:p>
    <w:p w14:paraId="6A998993" w14:textId="77777777" w:rsidR="00685605" w:rsidRPr="00685605" w:rsidRDefault="00685605" w:rsidP="00A57465">
      <w:pPr>
        <w:numPr>
          <w:ilvl w:val="2"/>
          <w:numId w:val="52"/>
        </w:numPr>
        <w:spacing w:after="0" w:line="259" w:lineRule="auto"/>
        <w:ind w:left="1985" w:hanging="567"/>
        <w:contextualSpacing/>
        <w:rPr>
          <w:rFonts w:eastAsia="Calibri" w:cs="Arial"/>
        </w:rPr>
      </w:pPr>
      <w:r w:rsidRPr="00685605">
        <w:rPr>
          <w:rFonts w:eastAsia="Calibri" w:cs="Arial"/>
        </w:rPr>
        <w:t xml:space="preserve">Aotearoa NZ Continuing Professional Development </w:t>
      </w:r>
      <w:proofErr w:type="gramStart"/>
      <w:r w:rsidRPr="00685605">
        <w:rPr>
          <w:rFonts w:eastAsia="Calibri" w:cs="Arial"/>
        </w:rPr>
        <w:t>Committee;</w:t>
      </w:r>
      <w:proofErr w:type="gramEnd"/>
      <w:r w:rsidRPr="00685605">
        <w:rPr>
          <w:rFonts w:eastAsia="Calibri" w:cs="Arial"/>
        </w:rPr>
        <w:t xml:space="preserve"> </w:t>
      </w:r>
    </w:p>
    <w:p w14:paraId="1F3FB2E8" w14:textId="77777777" w:rsidR="00685605" w:rsidRPr="00685605" w:rsidRDefault="00685605" w:rsidP="00685605">
      <w:pPr>
        <w:spacing w:after="0" w:line="259" w:lineRule="auto"/>
        <w:ind w:left="1560"/>
        <w:contextualSpacing/>
        <w:rPr>
          <w:rFonts w:eastAsia="Calibri" w:cs="Arial"/>
        </w:rPr>
      </w:pPr>
    </w:p>
    <w:p w14:paraId="69BF3456" w14:textId="46DA5CBA" w:rsidR="00685605" w:rsidRPr="00A57465" w:rsidRDefault="00685605" w:rsidP="00A57465">
      <w:pPr>
        <w:pStyle w:val="ListParagraph"/>
        <w:numPr>
          <w:ilvl w:val="0"/>
          <w:numId w:val="52"/>
        </w:numPr>
        <w:spacing w:after="0"/>
        <w:rPr>
          <w:rFonts w:eastAsia="Calibri"/>
        </w:rPr>
      </w:pPr>
      <w:r w:rsidRPr="00A57465">
        <w:rPr>
          <w:rFonts w:eastAsia="Calibri"/>
        </w:rPr>
        <w:t>In conjunction with the respective Divisional Council:</w:t>
      </w:r>
    </w:p>
    <w:p w14:paraId="6747C113" w14:textId="77777777" w:rsidR="00685605" w:rsidRPr="00685605" w:rsidRDefault="00685605" w:rsidP="00A57465">
      <w:pPr>
        <w:numPr>
          <w:ilvl w:val="2"/>
          <w:numId w:val="52"/>
        </w:numPr>
        <w:spacing w:after="0" w:line="259" w:lineRule="auto"/>
        <w:ind w:left="1985" w:hanging="567"/>
        <w:contextualSpacing/>
        <w:rPr>
          <w:rFonts w:eastAsia="Calibri" w:cs="Arial"/>
        </w:rPr>
      </w:pPr>
      <w:r w:rsidRPr="00685605">
        <w:rPr>
          <w:rFonts w:eastAsia="Calibri" w:cs="Arial"/>
        </w:rPr>
        <w:t>Aotearoa NZ Adult Medicine Division Committee; and</w:t>
      </w:r>
    </w:p>
    <w:p w14:paraId="46C6DD14" w14:textId="77777777" w:rsidR="00685605" w:rsidRPr="00685605" w:rsidRDefault="00685605" w:rsidP="00A57465">
      <w:pPr>
        <w:numPr>
          <w:ilvl w:val="2"/>
          <w:numId w:val="52"/>
        </w:numPr>
        <w:spacing w:after="0" w:line="259" w:lineRule="auto"/>
        <w:ind w:left="1985" w:hanging="567"/>
        <w:contextualSpacing/>
        <w:rPr>
          <w:rFonts w:eastAsia="Calibri" w:cs="Arial"/>
        </w:rPr>
      </w:pPr>
      <w:r w:rsidRPr="00685605">
        <w:rPr>
          <w:rFonts w:eastAsia="Calibri" w:cs="Arial"/>
        </w:rPr>
        <w:t>Aotearoa NZ Paediatrics and Child Health Division Committee.</w:t>
      </w:r>
    </w:p>
    <w:p w14:paraId="561C26AD" w14:textId="77777777" w:rsidR="00685605" w:rsidRPr="00685605" w:rsidRDefault="00685605" w:rsidP="00685605">
      <w:pPr>
        <w:spacing w:after="0" w:line="259" w:lineRule="auto"/>
        <w:ind w:left="762"/>
        <w:rPr>
          <w:rFonts w:eastAsia="Calibri" w:cs="Arial"/>
        </w:rPr>
      </w:pPr>
    </w:p>
    <w:p w14:paraId="11048F98" w14:textId="3FDBF1E9" w:rsidR="00685605" w:rsidRPr="00A57465" w:rsidRDefault="00685605" w:rsidP="00A57465">
      <w:pPr>
        <w:pStyle w:val="ListParagraph"/>
        <w:numPr>
          <w:ilvl w:val="0"/>
          <w:numId w:val="52"/>
        </w:numPr>
        <w:spacing w:after="0"/>
        <w:rPr>
          <w:rFonts w:eastAsia="Calibri"/>
        </w:rPr>
      </w:pPr>
      <w:r w:rsidRPr="00A57465">
        <w:rPr>
          <w:rFonts w:eastAsia="Calibri"/>
        </w:rPr>
        <w:t>The Aotearoa NZ Committee will determine terms of reference, including composition and committee responsibilities for each of the above committees and will confer with the relevant committees in this process. Responsibilities will include regular reporting to the Aotearoa NZ Committee.</w:t>
      </w:r>
    </w:p>
    <w:p w14:paraId="3E38222E" w14:textId="0A6E3DBE" w:rsidR="006E77A4" w:rsidRDefault="00D9678E" w:rsidP="006C673C">
      <w:pPr>
        <w:pStyle w:val="Heading1"/>
      </w:pPr>
      <w:bookmarkStart w:id="6" w:name="_Toc117680378"/>
      <w:r>
        <w:t>COMMITTEE PROHIBITIONS</w:t>
      </w:r>
      <w:bookmarkEnd w:id="6"/>
    </w:p>
    <w:p w14:paraId="685F83BC" w14:textId="1F31E43D" w:rsidR="006C673C" w:rsidRDefault="00D9678E" w:rsidP="006C673C">
      <w:r>
        <w:t>The Committee must not:</w:t>
      </w:r>
    </w:p>
    <w:p w14:paraId="275D35C4" w14:textId="77777777" w:rsidR="00D9678E" w:rsidRDefault="00D9678E" w:rsidP="0028695F">
      <w:pPr>
        <w:pStyle w:val="RACPBullets"/>
      </w:pPr>
      <w:r w:rsidRPr="3DF9CE22">
        <w:t>Enter into any agreement binding upon it or on the College; or</w:t>
      </w:r>
    </w:p>
    <w:p w14:paraId="3DE4601E" w14:textId="77777777" w:rsidR="00D9678E" w:rsidRDefault="00D9678E" w:rsidP="0028695F">
      <w:pPr>
        <w:pStyle w:val="RACPBullets"/>
      </w:pPr>
      <w:r>
        <w:t>Represent or imply in any way that the Committee is a body independent of the College.</w:t>
      </w:r>
    </w:p>
    <w:p w14:paraId="52E3513B" w14:textId="77777777" w:rsidR="006E77A4" w:rsidRPr="006E77A4" w:rsidRDefault="006E77A4" w:rsidP="006E77A4">
      <w:pPr>
        <w:pStyle w:val="Heading1"/>
      </w:pPr>
      <w:bookmarkStart w:id="7" w:name="_Toc117680379"/>
      <w:r w:rsidRPr="006E77A4">
        <w:t>MEMBER COMPOSITION</w:t>
      </w:r>
      <w:bookmarkEnd w:id="7"/>
    </w:p>
    <w:p w14:paraId="75B01979" w14:textId="4C8A99CF" w:rsidR="006E77A4" w:rsidRPr="006E77A4" w:rsidRDefault="006E77A4" w:rsidP="006E77A4">
      <w:bookmarkStart w:id="8" w:name="_Hlk81242369"/>
      <w:r w:rsidRPr="006E77A4">
        <w:t xml:space="preserve">The Membership of the </w:t>
      </w:r>
      <w:r w:rsidR="00D9678E">
        <w:t>Committee</w:t>
      </w:r>
      <w:r w:rsidRPr="006E77A4">
        <w:t xml:space="preserve"> shall comprise up to </w:t>
      </w:r>
      <w:r w:rsidR="00644208">
        <w:t>15</w:t>
      </w:r>
      <w:r w:rsidRPr="006E77A4">
        <w:t xml:space="preserve"> members, comprising:</w:t>
      </w:r>
    </w:p>
    <w:p w14:paraId="22E835CF" w14:textId="77777777" w:rsidR="006E77A4" w:rsidRPr="006E77A4" w:rsidRDefault="006E77A4" w:rsidP="00757A0A">
      <w:pPr>
        <w:pStyle w:val="Heading2"/>
      </w:pPr>
      <w:bookmarkStart w:id="9" w:name="_Toc117680380"/>
      <w:r w:rsidRPr="006E77A4">
        <w:t>Ex-officio Members</w:t>
      </w:r>
      <w:bookmarkEnd w:id="9"/>
      <w:r w:rsidRPr="006E77A4">
        <w:t xml:space="preserve"> </w:t>
      </w:r>
    </w:p>
    <w:p w14:paraId="0BFA756E" w14:textId="77777777" w:rsidR="00644208" w:rsidRPr="00385075" w:rsidRDefault="00644208" w:rsidP="00644208">
      <w:pPr>
        <w:widowControl w:val="0"/>
        <w:numPr>
          <w:ilvl w:val="2"/>
          <w:numId w:val="46"/>
        </w:numPr>
        <w:tabs>
          <w:tab w:val="left" w:pos="1821"/>
        </w:tabs>
        <w:kinsoku w:val="0"/>
        <w:overflowPunct w:val="0"/>
        <w:autoSpaceDE w:val="0"/>
        <w:autoSpaceDN w:val="0"/>
        <w:adjustRightInd w:val="0"/>
        <w:spacing w:after="0" w:line="259" w:lineRule="auto"/>
        <w:ind w:left="1418" w:hanging="425"/>
        <w:rPr>
          <w:rFonts w:eastAsia="Calibri" w:cs="Arial"/>
          <w:spacing w:val="-3"/>
        </w:rPr>
      </w:pPr>
      <w:r w:rsidRPr="00385075">
        <w:rPr>
          <w:rFonts w:eastAsia="Calibri" w:cs="Arial"/>
          <w:spacing w:val="-2"/>
        </w:rPr>
        <w:t>Chair</w:t>
      </w:r>
      <w:r w:rsidRPr="00385075">
        <w:rPr>
          <w:rFonts w:eastAsia="Calibri" w:cs="Arial"/>
          <w:spacing w:val="2"/>
        </w:rPr>
        <w:t xml:space="preserve"> </w:t>
      </w:r>
      <w:r w:rsidRPr="00385075">
        <w:rPr>
          <w:rFonts w:eastAsia="Calibri" w:cs="Arial"/>
          <w:spacing w:val="-3"/>
        </w:rPr>
        <w:t>of</w:t>
      </w:r>
      <w:r w:rsidRPr="00385075">
        <w:rPr>
          <w:rFonts w:eastAsia="Calibri" w:cs="Arial"/>
          <w:spacing w:val="4"/>
        </w:rPr>
        <w:t xml:space="preserve"> </w:t>
      </w:r>
      <w:r w:rsidRPr="00385075">
        <w:rPr>
          <w:rFonts w:eastAsia="Calibri" w:cs="Arial"/>
          <w:spacing w:val="-2"/>
        </w:rPr>
        <w:t>Māori</w:t>
      </w:r>
      <w:r w:rsidRPr="00385075">
        <w:rPr>
          <w:rFonts w:eastAsia="Calibri" w:cs="Arial"/>
        </w:rPr>
        <w:t xml:space="preserve"> </w:t>
      </w:r>
      <w:r w:rsidRPr="00385075">
        <w:rPr>
          <w:rFonts w:eastAsia="Calibri" w:cs="Arial"/>
          <w:spacing w:val="-2"/>
        </w:rPr>
        <w:t xml:space="preserve">Health </w:t>
      </w:r>
      <w:proofErr w:type="gramStart"/>
      <w:r w:rsidRPr="00385075">
        <w:rPr>
          <w:rFonts w:eastAsia="Calibri" w:cs="Arial"/>
          <w:spacing w:val="-3"/>
        </w:rPr>
        <w:t>Committee;</w:t>
      </w:r>
      <w:proofErr w:type="gramEnd"/>
    </w:p>
    <w:p w14:paraId="2277AAF8" w14:textId="77777777" w:rsidR="00644208" w:rsidRPr="00385075" w:rsidRDefault="00644208" w:rsidP="00644208">
      <w:pPr>
        <w:widowControl w:val="0"/>
        <w:numPr>
          <w:ilvl w:val="2"/>
          <w:numId w:val="46"/>
        </w:numPr>
        <w:tabs>
          <w:tab w:val="left" w:pos="1822"/>
        </w:tabs>
        <w:kinsoku w:val="0"/>
        <w:overflowPunct w:val="0"/>
        <w:autoSpaceDE w:val="0"/>
        <w:autoSpaceDN w:val="0"/>
        <w:adjustRightInd w:val="0"/>
        <w:spacing w:after="0" w:line="259" w:lineRule="auto"/>
        <w:ind w:left="1418" w:hanging="425"/>
        <w:rPr>
          <w:rFonts w:eastAsia="Calibri" w:cs="Arial"/>
          <w:spacing w:val="-2"/>
        </w:rPr>
      </w:pPr>
      <w:r w:rsidRPr="00385075">
        <w:rPr>
          <w:rFonts w:eastAsia="Calibri" w:cs="Arial"/>
          <w:spacing w:val="-2"/>
        </w:rPr>
        <w:t>Chair</w:t>
      </w:r>
      <w:r w:rsidRPr="00385075">
        <w:rPr>
          <w:rFonts w:eastAsia="Calibri" w:cs="Arial"/>
          <w:spacing w:val="4"/>
        </w:rPr>
        <w:t xml:space="preserve"> </w:t>
      </w:r>
      <w:r w:rsidRPr="00385075">
        <w:rPr>
          <w:rFonts w:eastAsia="Calibri" w:cs="Arial"/>
          <w:spacing w:val="-3"/>
        </w:rPr>
        <w:t>of</w:t>
      </w:r>
      <w:r w:rsidRPr="00385075">
        <w:rPr>
          <w:rFonts w:eastAsia="Calibri" w:cs="Arial"/>
          <w:spacing w:val="2"/>
        </w:rPr>
        <w:t xml:space="preserve"> </w:t>
      </w:r>
      <w:bookmarkStart w:id="10" w:name="_Hlk24963627"/>
      <w:r w:rsidRPr="00385075">
        <w:rPr>
          <w:rFonts w:eastAsia="Calibri" w:cs="Arial"/>
          <w:spacing w:val="2"/>
        </w:rPr>
        <w:t xml:space="preserve">Aotearoa </w:t>
      </w:r>
      <w:r w:rsidRPr="00385075">
        <w:rPr>
          <w:rFonts w:eastAsia="Calibri" w:cs="Arial"/>
          <w:spacing w:val="-1"/>
        </w:rPr>
        <w:t>NZ</w:t>
      </w:r>
      <w:r w:rsidRPr="00385075">
        <w:rPr>
          <w:rFonts w:eastAsia="Calibri" w:cs="Arial"/>
          <w:spacing w:val="-2"/>
        </w:rPr>
        <w:t xml:space="preserve"> Adult</w:t>
      </w:r>
      <w:r w:rsidRPr="00385075">
        <w:rPr>
          <w:rFonts w:eastAsia="Calibri" w:cs="Arial"/>
          <w:spacing w:val="2"/>
        </w:rPr>
        <w:t xml:space="preserve"> </w:t>
      </w:r>
      <w:r w:rsidRPr="00385075">
        <w:rPr>
          <w:rFonts w:eastAsia="Calibri" w:cs="Arial"/>
          <w:spacing w:val="-2"/>
        </w:rPr>
        <w:t>Medicine</w:t>
      </w:r>
      <w:r w:rsidRPr="00385075">
        <w:rPr>
          <w:rFonts w:eastAsia="Calibri" w:cs="Arial"/>
        </w:rPr>
        <w:t xml:space="preserve"> </w:t>
      </w:r>
      <w:r w:rsidRPr="00385075">
        <w:rPr>
          <w:rFonts w:eastAsia="Calibri" w:cs="Arial"/>
          <w:spacing w:val="-2"/>
        </w:rPr>
        <w:t xml:space="preserve">Division </w:t>
      </w:r>
      <w:proofErr w:type="gramStart"/>
      <w:r w:rsidRPr="00385075">
        <w:rPr>
          <w:rFonts w:eastAsia="Calibri" w:cs="Arial"/>
          <w:spacing w:val="-2"/>
        </w:rPr>
        <w:t>Committee;</w:t>
      </w:r>
      <w:proofErr w:type="gramEnd"/>
    </w:p>
    <w:p w14:paraId="63E6B3CC" w14:textId="77777777" w:rsidR="00644208" w:rsidRPr="00385075" w:rsidRDefault="00644208" w:rsidP="00644208">
      <w:pPr>
        <w:widowControl w:val="0"/>
        <w:numPr>
          <w:ilvl w:val="2"/>
          <w:numId w:val="46"/>
        </w:numPr>
        <w:tabs>
          <w:tab w:val="left" w:pos="1822"/>
        </w:tabs>
        <w:kinsoku w:val="0"/>
        <w:overflowPunct w:val="0"/>
        <w:autoSpaceDE w:val="0"/>
        <w:autoSpaceDN w:val="0"/>
        <w:adjustRightInd w:val="0"/>
        <w:spacing w:after="0" w:line="259" w:lineRule="auto"/>
        <w:ind w:left="1418" w:hanging="425"/>
        <w:rPr>
          <w:rFonts w:eastAsia="Calibri" w:cs="Arial"/>
          <w:spacing w:val="-2"/>
        </w:rPr>
      </w:pPr>
      <w:r w:rsidRPr="00385075">
        <w:rPr>
          <w:rFonts w:eastAsia="Calibri" w:cs="Arial"/>
          <w:spacing w:val="-2"/>
        </w:rPr>
        <w:t>Chair</w:t>
      </w:r>
      <w:r w:rsidRPr="00385075">
        <w:rPr>
          <w:rFonts w:eastAsia="Calibri" w:cs="Arial"/>
          <w:spacing w:val="2"/>
        </w:rPr>
        <w:t xml:space="preserve"> </w:t>
      </w:r>
      <w:r w:rsidRPr="00385075">
        <w:rPr>
          <w:rFonts w:eastAsia="Calibri" w:cs="Arial"/>
          <w:spacing w:val="-3"/>
        </w:rPr>
        <w:t>of</w:t>
      </w:r>
      <w:r w:rsidRPr="00385075">
        <w:rPr>
          <w:rFonts w:eastAsia="Calibri" w:cs="Arial"/>
          <w:spacing w:val="4"/>
        </w:rPr>
        <w:t xml:space="preserve"> Aotearoa </w:t>
      </w:r>
      <w:r w:rsidRPr="00385075">
        <w:rPr>
          <w:rFonts w:eastAsia="Calibri" w:cs="Arial"/>
          <w:spacing w:val="-1"/>
        </w:rPr>
        <w:t>NZ</w:t>
      </w:r>
      <w:r w:rsidRPr="00385075">
        <w:rPr>
          <w:rFonts w:eastAsia="Calibri" w:cs="Arial"/>
          <w:spacing w:val="-2"/>
        </w:rPr>
        <w:t xml:space="preserve"> Paediatrics </w:t>
      </w:r>
      <w:r w:rsidRPr="00385075">
        <w:rPr>
          <w:rFonts w:eastAsia="Calibri" w:cs="Arial"/>
          <w:spacing w:val="-1"/>
        </w:rPr>
        <w:t>and</w:t>
      </w:r>
      <w:r w:rsidRPr="00385075">
        <w:rPr>
          <w:rFonts w:eastAsia="Calibri" w:cs="Arial"/>
          <w:spacing w:val="-4"/>
        </w:rPr>
        <w:t xml:space="preserve"> </w:t>
      </w:r>
      <w:r w:rsidRPr="00385075">
        <w:rPr>
          <w:rFonts w:eastAsia="Calibri" w:cs="Arial"/>
          <w:spacing w:val="-2"/>
        </w:rPr>
        <w:t>Child Health</w:t>
      </w:r>
      <w:r w:rsidRPr="00385075">
        <w:rPr>
          <w:rFonts w:eastAsia="Calibri" w:cs="Arial"/>
        </w:rPr>
        <w:t xml:space="preserve"> </w:t>
      </w:r>
      <w:r w:rsidRPr="00385075">
        <w:rPr>
          <w:rFonts w:eastAsia="Calibri" w:cs="Arial"/>
          <w:spacing w:val="-3"/>
        </w:rPr>
        <w:t>Division</w:t>
      </w:r>
      <w:r w:rsidRPr="00385075">
        <w:rPr>
          <w:rFonts w:eastAsia="Calibri" w:cs="Arial"/>
        </w:rPr>
        <w:t xml:space="preserve"> </w:t>
      </w:r>
      <w:proofErr w:type="gramStart"/>
      <w:r w:rsidRPr="00385075">
        <w:rPr>
          <w:rFonts w:eastAsia="Calibri" w:cs="Arial"/>
          <w:spacing w:val="-2"/>
        </w:rPr>
        <w:t>Committee;</w:t>
      </w:r>
      <w:proofErr w:type="gramEnd"/>
    </w:p>
    <w:p w14:paraId="248C92CB" w14:textId="77777777" w:rsidR="00644208" w:rsidRPr="00385075" w:rsidRDefault="00644208" w:rsidP="00644208">
      <w:pPr>
        <w:widowControl w:val="0"/>
        <w:numPr>
          <w:ilvl w:val="2"/>
          <w:numId w:val="46"/>
        </w:numPr>
        <w:tabs>
          <w:tab w:val="left" w:pos="1823"/>
        </w:tabs>
        <w:kinsoku w:val="0"/>
        <w:overflowPunct w:val="0"/>
        <w:autoSpaceDE w:val="0"/>
        <w:autoSpaceDN w:val="0"/>
        <w:adjustRightInd w:val="0"/>
        <w:spacing w:after="0" w:line="259" w:lineRule="auto"/>
        <w:ind w:left="1418" w:right="1485" w:hanging="425"/>
        <w:rPr>
          <w:rFonts w:eastAsia="Calibri" w:cs="Arial"/>
        </w:rPr>
      </w:pPr>
      <w:r w:rsidRPr="00385075">
        <w:rPr>
          <w:rFonts w:eastAsia="Calibri" w:cs="Arial"/>
          <w:spacing w:val="-2"/>
        </w:rPr>
        <w:t>Chairs</w:t>
      </w:r>
      <w:r w:rsidRPr="00385075">
        <w:rPr>
          <w:rFonts w:eastAsia="Calibri" w:cs="Arial"/>
          <w:spacing w:val="1"/>
        </w:rPr>
        <w:t xml:space="preserve"> </w:t>
      </w:r>
      <w:r w:rsidRPr="00385075">
        <w:rPr>
          <w:rFonts w:eastAsia="Calibri" w:cs="Arial"/>
          <w:spacing w:val="-3"/>
        </w:rPr>
        <w:t>of</w:t>
      </w:r>
      <w:r w:rsidRPr="00385075">
        <w:rPr>
          <w:rFonts w:eastAsia="Calibri" w:cs="Arial"/>
          <w:spacing w:val="2"/>
        </w:rPr>
        <w:t xml:space="preserve"> </w:t>
      </w:r>
      <w:r w:rsidRPr="00385075">
        <w:rPr>
          <w:rFonts w:eastAsia="Calibri" w:cs="Arial"/>
          <w:spacing w:val="-1"/>
        </w:rPr>
        <w:t>each</w:t>
      </w:r>
      <w:r w:rsidRPr="00385075">
        <w:rPr>
          <w:rFonts w:eastAsia="Calibri" w:cs="Arial"/>
          <w:spacing w:val="-2"/>
        </w:rPr>
        <w:t xml:space="preserve"> </w:t>
      </w:r>
      <w:r w:rsidRPr="00385075">
        <w:rPr>
          <w:rFonts w:eastAsia="Calibri" w:cs="Arial"/>
          <w:spacing w:val="-3"/>
        </w:rPr>
        <w:t>of</w:t>
      </w:r>
      <w:r w:rsidRPr="00385075">
        <w:rPr>
          <w:rFonts w:eastAsia="Calibri" w:cs="Arial"/>
        </w:rPr>
        <w:t xml:space="preserve"> the</w:t>
      </w:r>
      <w:r w:rsidRPr="00385075">
        <w:rPr>
          <w:rFonts w:eastAsia="Calibri" w:cs="Arial"/>
          <w:spacing w:val="-4"/>
        </w:rPr>
        <w:t xml:space="preserve"> Aotearoa </w:t>
      </w:r>
      <w:r w:rsidRPr="00385075">
        <w:rPr>
          <w:rFonts w:eastAsia="Calibri" w:cs="Arial"/>
          <w:spacing w:val="-2"/>
        </w:rPr>
        <w:t>NZ Faculties</w:t>
      </w:r>
      <w:r w:rsidRPr="00385075">
        <w:rPr>
          <w:rFonts w:eastAsia="Calibri" w:cs="Arial"/>
          <w:spacing w:val="1"/>
        </w:rPr>
        <w:t xml:space="preserve"> </w:t>
      </w:r>
      <w:proofErr w:type="gramStart"/>
      <w:r w:rsidRPr="00385075">
        <w:rPr>
          <w:rFonts w:eastAsia="Calibri" w:cs="Arial"/>
          <w:spacing w:val="-3"/>
        </w:rPr>
        <w:t>of;</w:t>
      </w:r>
      <w:proofErr w:type="gramEnd"/>
    </w:p>
    <w:p w14:paraId="3FE84EFC" w14:textId="77777777" w:rsidR="00644208" w:rsidRPr="00385075" w:rsidRDefault="00644208" w:rsidP="00A57465">
      <w:pPr>
        <w:widowControl w:val="0"/>
        <w:numPr>
          <w:ilvl w:val="3"/>
          <w:numId w:val="45"/>
        </w:numPr>
        <w:tabs>
          <w:tab w:val="left" w:pos="1823"/>
        </w:tabs>
        <w:kinsoku w:val="0"/>
        <w:overflowPunct w:val="0"/>
        <w:autoSpaceDE w:val="0"/>
        <w:autoSpaceDN w:val="0"/>
        <w:adjustRightInd w:val="0"/>
        <w:spacing w:after="0" w:line="259" w:lineRule="auto"/>
        <w:ind w:left="2127" w:right="1485"/>
        <w:rPr>
          <w:rFonts w:eastAsia="Calibri" w:cs="Arial"/>
        </w:rPr>
      </w:pPr>
      <w:r w:rsidRPr="00385075">
        <w:rPr>
          <w:rFonts w:eastAsia="Calibri" w:cs="Arial"/>
          <w:spacing w:val="-3"/>
        </w:rPr>
        <w:t>Public</w:t>
      </w:r>
      <w:r w:rsidRPr="00385075">
        <w:rPr>
          <w:rFonts w:eastAsia="Calibri" w:cs="Arial"/>
          <w:spacing w:val="1"/>
        </w:rPr>
        <w:t xml:space="preserve"> </w:t>
      </w:r>
      <w:r w:rsidRPr="00385075">
        <w:rPr>
          <w:rFonts w:eastAsia="Calibri" w:cs="Arial"/>
          <w:spacing w:val="-1"/>
        </w:rPr>
        <w:t>Health</w:t>
      </w:r>
      <w:r w:rsidRPr="00385075">
        <w:rPr>
          <w:rFonts w:eastAsia="Calibri" w:cs="Arial"/>
        </w:rPr>
        <w:t xml:space="preserve"> </w:t>
      </w:r>
      <w:r w:rsidRPr="00385075">
        <w:rPr>
          <w:rFonts w:eastAsia="Calibri" w:cs="Arial"/>
          <w:spacing w:val="-3"/>
        </w:rPr>
        <w:t>Medicine</w:t>
      </w:r>
    </w:p>
    <w:p w14:paraId="4E2B0033" w14:textId="77777777" w:rsidR="00644208" w:rsidRPr="00385075" w:rsidRDefault="00644208" w:rsidP="00A57465">
      <w:pPr>
        <w:widowControl w:val="0"/>
        <w:numPr>
          <w:ilvl w:val="3"/>
          <w:numId w:val="45"/>
        </w:numPr>
        <w:tabs>
          <w:tab w:val="left" w:pos="1823"/>
        </w:tabs>
        <w:kinsoku w:val="0"/>
        <w:overflowPunct w:val="0"/>
        <w:autoSpaceDE w:val="0"/>
        <w:autoSpaceDN w:val="0"/>
        <w:adjustRightInd w:val="0"/>
        <w:spacing w:after="0" w:line="259" w:lineRule="auto"/>
        <w:ind w:left="2127" w:right="1485"/>
        <w:rPr>
          <w:rFonts w:eastAsia="Calibri" w:cs="Arial"/>
        </w:rPr>
      </w:pPr>
      <w:r w:rsidRPr="00385075">
        <w:rPr>
          <w:rFonts w:eastAsia="Calibri" w:cs="Arial"/>
          <w:spacing w:val="-2"/>
        </w:rPr>
        <w:t>Rehabilitation</w:t>
      </w:r>
      <w:r w:rsidRPr="00385075">
        <w:rPr>
          <w:rFonts w:eastAsia="Calibri" w:cs="Arial"/>
        </w:rPr>
        <w:t xml:space="preserve"> </w:t>
      </w:r>
      <w:r w:rsidRPr="00385075">
        <w:rPr>
          <w:rFonts w:eastAsia="Calibri" w:cs="Arial"/>
          <w:spacing w:val="-2"/>
        </w:rPr>
        <w:t>Medicine,</w:t>
      </w:r>
      <w:r w:rsidRPr="00385075">
        <w:rPr>
          <w:rFonts w:eastAsia="Calibri" w:cs="Arial"/>
        </w:rPr>
        <w:t xml:space="preserve"> </w:t>
      </w:r>
      <w:r w:rsidRPr="00385075">
        <w:rPr>
          <w:rFonts w:eastAsia="Calibri" w:cs="Arial"/>
          <w:spacing w:val="-1"/>
        </w:rPr>
        <w:t>and</w:t>
      </w:r>
      <w:r w:rsidRPr="00385075">
        <w:rPr>
          <w:rFonts w:eastAsia="Calibri" w:cs="Arial"/>
          <w:spacing w:val="-2"/>
        </w:rPr>
        <w:t xml:space="preserve"> </w:t>
      </w:r>
    </w:p>
    <w:p w14:paraId="62B37885" w14:textId="77777777" w:rsidR="00644208" w:rsidRPr="00385075" w:rsidRDefault="00644208" w:rsidP="00A57465">
      <w:pPr>
        <w:widowControl w:val="0"/>
        <w:numPr>
          <w:ilvl w:val="3"/>
          <w:numId w:val="45"/>
        </w:numPr>
        <w:tabs>
          <w:tab w:val="left" w:pos="1823"/>
        </w:tabs>
        <w:kinsoku w:val="0"/>
        <w:overflowPunct w:val="0"/>
        <w:autoSpaceDE w:val="0"/>
        <w:autoSpaceDN w:val="0"/>
        <w:adjustRightInd w:val="0"/>
        <w:spacing w:after="0" w:line="259" w:lineRule="auto"/>
        <w:ind w:left="2127" w:right="1485"/>
        <w:rPr>
          <w:rFonts w:eastAsia="Calibri" w:cs="Arial"/>
        </w:rPr>
      </w:pPr>
      <w:r w:rsidRPr="00385075">
        <w:rPr>
          <w:rFonts w:eastAsia="Calibri" w:cs="Arial"/>
          <w:spacing w:val="-2"/>
        </w:rPr>
        <w:t>Occupational</w:t>
      </w:r>
      <w:r w:rsidRPr="00385075">
        <w:rPr>
          <w:rFonts w:eastAsia="Calibri" w:cs="Arial"/>
          <w:spacing w:val="-3"/>
        </w:rPr>
        <w:t xml:space="preserve"> </w:t>
      </w:r>
      <w:r w:rsidRPr="00385075">
        <w:rPr>
          <w:rFonts w:eastAsia="Calibri" w:cs="Arial"/>
          <w:spacing w:val="-1"/>
        </w:rPr>
        <w:t>and</w:t>
      </w:r>
      <w:r w:rsidRPr="00385075">
        <w:rPr>
          <w:rFonts w:eastAsia="Calibri" w:cs="Arial"/>
          <w:spacing w:val="-4"/>
        </w:rPr>
        <w:t xml:space="preserve"> </w:t>
      </w:r>
      <w:r w:rsidRPr="00385075">
        <w:rPr>
          <w:rFonts w:eastAsia="Calibri" w:cs="Arial"/>
          <w:spacing w:val="-2"/>
        </w:rPr>
        <w:t>Environmental</w:t>
      </w:r>
      <w:r w:rsidRPr="00385075">
        <w:rPr>
          <w:rFonts w:eastAsia="Calibri" w:cs="Arial"/>
        </w:rPr>
        <w:t xml:space="preserve"> </w:t>
      </w:r>
      <w:proofErr w:type="gramStart"/>
      <w:r w:rsidRPr="00385075">
        <w:rPr>
          <w:rFonts w:eastAsia="Calibri" w:cs="Arial"/>
          <w:spacing w:val="-3"/>
        </w:rPr>
        <w:t>Medicine;</w:t>
      </w:r>
      <w:proofErr w:type="gramEnd"/>
    </w:p>
    <w:p w14:paraId="1A2377E9" w14:textId="77777777" w:rsidR="00644208" w:rsidRPr="00385075" w:rsidRDefault="00644208" w:rsidP="00644208">
      <w:pPr>
        <w:widowControl w:val="0"/>
        <w:numPr>
          <w:ilvl w:val="0"/>
          <w:numId w:val="47"/>
        </w:numPr>
        <w:tabs>
          <w:tab w:val="left" w:pos="1824"/>
        </w:tabs>
        <w:kinsoku w:val="0"/>
        <w:overflowPunct w:val="0"/>
        <w:autoSpaceDE w:val="0"/>
        <w:autoSpaceDN w:val="0"/>
        <w:adjustRightInd w:val="0"/>
        <w:spacing w:after="0" w:line="259" w:lineRule="auto"/>
        <w:rPr>
          <w:rFonts w:eastAsia="Calibri" w:cs="Arial"/>
          <w:spacing w:val="-2"/>
        </w:rPr>
      </w:pPr>
      <w:r w:rsidRPr="00385075">
        <w:rPr>
          <w:rFonts w:eastAsia="Calibri" w:cs="Arial"/>
          <w:spacing w:val="-2"/>
        </w:rPr>
        <w:t>Chair</w:t>
      </w:r>
      <w:r w:rsidRPr="00385075">
        <w:rPr>
          <w:rFonts w:eastAsia="Calibri" w:cs="Arial"/>
          <w:spacing w:val="2"/>
        </w:rPr>
        <w:t xml:space="preserve"> </w:t>
      </w:r>
      <w:r w:rsidRPr="00385075">
        <w:rPr>
          <w:rFonts w:eastAsia="Calibri" w:cs="Arial"/>
          <w:spacing w:val="-3"/>
        </w:rPr>
        <w:t>of</w:t>
      </w:r>
      <w:r w:rsidRPr="00385075">
        <w:rPr>
          <w:rFonts w:eastAsia="Calibri" w:cs="Arial"/>
          <w:spacing w:val="4"/>
        </w:rPr>
        <w:t xml:space="preserve"> Aotearoa </w:t>
      </w:r>
      <w:r w:rsidRPr="00385075">
        <w:rPr>
          <w:rFonts w:eastAsia="Calibri" w:cs="Arial"/>
          <w:spacing w:val="-1"/>
        </w:rPr>
        <w:t>NZ</w:t>
      </w:r>
      <w:r w:rsidRPr="00385075">
        <w:rPr>
          <w:rFonts w:eastAsia="Calibri" w:cs="Arial"/>
          <w:spacing w:val="-2"/>
        </w:rPr>
        <w:t xml:space="preserve"> </w:t>
      </w:r>
      <w:r w:rsidRPr="00385075">
        <w:rPr>
          <w:rFonts w:eastAsia="Calibri" w:cs="Arial"/>
          <w:spacing w:val="-1"/>
        </w:rPr>
        <w:t>Policy</w:t>
      </w:r>
      <w:r w:rsidRPr="00385075">
        <w:rPr>
          <w:rFonts w:eastAsia="Calibri" w:cs="Arial"/>
          <w:spacing w:val="-4"/>
        </w:rPr>
        <w:t xml:space="preserve"> </w:t>
      </w:r>
      <w:r w:rsidRPr="00385075">
        <w:rPr>
          <w:rFonts w:eastAsia="Calibri" w:cs="Arial"/>
          <w:spacing w:val="-1"/>
        </w:rPr>
        <w:t>and</w:t>
      </w:r>
      <w:r w:rsidRPr="00385075">
        <w:rPr>
          <w:rFonts w:eastAsia="Calibri" w:cs="Arial"/>
          <w:spacing w:val="1"/>
        </w:rPr>
        <w:t xml:space="preserve"> </w:t>
      </w:r>
      <w:r w:rsidRPr="00385075">
        <w:rPr>
          <w:rFonts w:eastAsia="Calibri" w:cs="Arial"/>
          <w:spacing w:val="-2"/>
        </w:rPr>
        <w:t>Advocacy</w:t>
      </w:r>
      <w:r w:rsidRPr="00385075">
        <w:rPr>
          <w:rFonts w:eastAsia="Calibri" w:cs="Arial"/>
          <w:spacing w:val="-4"/>
        </w:rPr>
        <w:t xml:space="preserve"> </w:t>
      </w:r>
      <w:proofErr w:type="gramStart"/>
      <w:r w:rsidRPr="00385075">
        <w:rPr>
          <w:rFonts w:eastAsia="Calibri" w:cs="Arial"/>
          <w:spacing w:val="-2"/>
        </w:rPr>
        <w:t>Committee;</w:t>
      </w:r>
      <w:proofErr w:type="gramEnd"/>
    </w:p>
    <w:p w14:paraId="5DBBE735" w14:textId="0FB7371E" w:rsidR="00644208" w:rsidRPr="00385075" w:rsidRDefault="00644208" w:rsidP="00644208">
      <w:pPr>
        <w:widowControl w:val="0"/>
        <w:numPr>
          <w:ilvl w:val="0"/>
          <w:numId w:val="47"/>
        </w:numPr>
        <w:tabs>
          <w:tab w:val="left" w:pos="1825"/>
        </w:tabs>
        <w:kinsoku w:val="0"/>
        <w:overflowPunct w:val="0"/>
        <w:autoSpaceDE w:val="0"/>
        <w:autoSpaceDN w:val="0"/>
        <w:adjustRightInd w:val="0"/>
        <w:spacing w:after="0" w:line="259" w:lineRule="auto"/>
        <w:rPr>
          <w:rFonts w:eastAsia="Calibri" w:cs="Arial"/>
        </w:rPr>
      </w:pPr>
      <w:r w:rsidRPr="00385075">
        <w:rPr>
          <w:rFonts w:eastAsia="Calibri" w:cs="Arial"/>
        </w:rPr>
        <w:t>One</w:t>
      </w:r>
      <w:r w:rsidRPr="00385075">
        <w:rPr>
          <w:rFonts w:eastAsia="Calibri" w:cs="Arial"/>
          <w:spacing w:val="-2"/>
        </w:rPr>
        <w:t xml:space="preserve"> </w:t>
      </w:r>
      <w:r w:rsidRPr="00385075">
        <w:rPr>
          <w:rFonts w:eastAsia="Calibri" w:cs="Arial"/>
          <w:spacing w:val="-3"/>
        </w:rPr>
        <w:t>of</w:t>
      </w:r>
      <w:r w:rsidRPr="00385075">
        <w:rPr>
          <w:rFonts w:eastAsia="Calibri" w:cs="Arial"/>
          <w:spacing w:val="2"/>
        </w:rPr>
        <w:t xml:space="preserve"> </w:t>
      </w:r>
      <w:r w:rsidRPr="00385075">
        <w:rPr>
          <w:rFonts w:eastAsia="Calibri" w:cs="Arial"/>
          <w:spacing w:val="-1"/>
        </w:rPr>
        <w:t>the</w:t>
      </w:r>
      <w:r w:rsidRPr="00385075">
        <w:rPr>
          <w:rFonts w:eastAsia="Calibri" w:cs="Arial"/>
        </w:rPr>
        <w:t xml:space="preserve"> </w:t>
      </w:r>
      <w:r w:rsidRPr="00385075">
        <w:rPr>
          <w:rFonts w:eastAsia="Calibri" w:cs="Arial"/>
          <w:spacing w:val="-2"/>
        </w:rPr>
        <w:t>Co-Chairs</w:t>
      </w:r>
      <w:r w:rsidRPr="00385075">
        <w:rPr>
          <w:rFonts w:eastAsia="Calibri" w:cs="Arial"/>
          <w:spacing w:val="1"/>
        </w:rPr>
        <w:t xml:space="preserve"> </w:t>
      </w:r>
      <w:r w:rsidRPr="00385075">
        <w:rPr>
          <w:rFonts w:eastAsia="Calibri" w:cs="Arial"/>
          <w:spacing w:val="-3"/>
        </w:rPr>
        <w:t>of</w:t>
      </w:r>
      <w:r w:rsidRPr="00385075">
        <w:rPr>
          <w:rFonts w:eastAsia="Calibri" w:cs="Arial"/>
        </w:rPr>
        <w:t xml:space="preserve"> </w:t>
      </w:r>
      <w:r w:rsidRPr="00385075">
        <w:rPr>
          <w:rFonts w:eastAsia="Calibri" w:cs="Arial"/>
          <w:spacing w:val="-2"/>
        </w:rPr>
        <w:t>the</w:t>
      </w:r>
      <w:r w:rsidRPr="00385075">
        <w:rPr>
          <w:rFonts w:eastAsia="Calibri" w:cs="Arial"/>
        </w:rPr>
        <w:t xml:space="preserve"> Aotearoa NZ </w:t>
      </w:r>
      <w:r w:rsidRPr="00385075">
        <w:rPr>
          <w:rFonts w:eastAsia="Calibri" w:cs="Arial"/>
          <w:spacing w:val="-2"/>
        </w:rPr>
        <w:t>Trainees Committee, or one delegated Committee Member</w:t>
      </w:r>
      <w:r w:rsidR="00D63D43">
        <w:rPr>
          <w:rFonts w:eastAsia="Calibri" w:cs="Arial"/>
          <w:spacing w:val="-2"/>
        </w:rPr>
        <w:t xml:space="preserve">. </w:t>
      </w:r>
      <w:r w:rsidR="00D63D43" w:rsidRPr="004F6459">
        <w:t xml:space="preserve">Should the Trainee Chair member of the </w:t>
      </w:r>
      <w:r w:rsidR="00D63D43" w:rsidRPr="004F6459">
        <w:lastRenderedPageBreak/>
        <w:t xml:space="preserve">Committee become a Fellow during their term of office they may serve out the remainder of their </w:t>
      </w:r>
      <w:proofErr w:type="gramStart"/>
      <w:r w:rsidR="00D63D43" w:rsidRPr="004F6459">
        <w:t>term</w:t>
      </w:r>
      <w:r w:rsidRPr="00385075">
        <w:rPr>
          <w:rFonts w:eastAsia="Calibri" w:cs="Arial"/>
          <w:spacing w:val="-3"/>
        </w:rPr>
        <w:t>;</w:t>
      </w:r>
      <w:proofErr w:type="gramEnd"/>
    </w:p>
    <w:p w14:paraId="0CA1B3A0" w14:textId="77777777" w:rsidR="00644208" w:rsidRPr="00385075" w:rsidRDefault="00644208" w:rsidP="00644208">
      <w:pPr>
        <w:widowControl w:val="0"/>
        <w:numPr>
          <w:ilvl w:val="0"/>
          <w:numId w:val="47"/>
        </w:numPr>
        <w:tabs>
          <w:tab w:val="left" w:pos="1826"/>
        </w:tabs>
        <w:kinsoku w:val="0"/>
        <w:overflowPunct w:val="0"/>
        <w:autoSpaceDE w:val="0"/>
        <w:autoSpaceDN w:val="0"/>
        <w:adjustRightInd w:val="0"/>
        <w:spacing w:after="0" w:line="259" w:lineRule="auto"/>
        <w:rPr>
          <w:rFonts w:eastAsia="Calibri" w:cs="Arial"/>
          <w:spacing w:val="-2"/>
        </w:rPr>
      </w:pPr>
      <w:r w:rsidRPr="00385075">
        <w:rPr>
          <w:rFonts w:eastAsia="Calibri" w:cs="Arial"/>
          <w:spacing w:val="-2"/>
        </w:rPr>
        <w:t>Chair</w:t>
      </w:r>
      <w:r w:rsidRPr="00385075">
        <w:rPr>
          <w:rFonts w:eastAsia="Calibri" w:cs="Arial"/>
          <w:spacing w:val="4"/>
        </w:rPr>
        <w:t xml:space="preserve"> </w:t>
      </w:r>
      <w:r w:rsidRPr="00385075">
        <w:rPr>
          <w:rFonts w:eastAsia="Calibri" w:cs="Arial"/>
          <w:spacing w:val="-3"/>
        </w:rPr>
        <w:t>of</w:t>
      </w:r>
      <w:r w:rsidRPr="00385075">
        <w:rPr>
          <w:rFonts w:eastAsia="Calibri" w:cs="Arial"/>
          <w:spacing w:val="2"/>
        </w:rPr>
        <w:t xml:space="preserve"> Aotearoa </w:t>
      </w:r>
      <w:r w:rsidRPr="00385075">
        <w:rPr>
          <w:rFonts w:eastAsia="Calibri" w:cs="Arial"/>
          <w:spacing w:val="-1"/>
        </w:rPr>
        <w:t>NZ</w:t>
      </w:r>
      <w:r w:rsidRPr="00385075">
        <w:rPr>
          <w:rFonts w:eastAsia="Calibri" w:cs="Arial"/>
          <w:spacing w:val="-2"/>
        </w:rPr>
        <w:t xml:space="preserve"> Continuing</w:t>
      </w:r>
      <w:r w:rsidRPr="00385075">
        <w:rPr>
          <w:rFonts w:eastAsia="Calibri" w:cs="Arial"/>
          <w:spacing w:val="5"/>
        </w:rPr>
        <w:t xml:space="preserve"> </w:t>
      </w:r>
      <w:r w:rsidRPr="00385075">
        <w:rPr>
          <w:rFonts w:eastAsia="Calibri" w:cs="Arial"/>
          <w:spacing w:val="-2"/>
        </w:rPr>
        <w:t>Professional</w:t>
      </w:r>
      <w:r w:rsidRPr="00385075">
        <w:rPr>
          <w:rFonts w:eastAsia="Calibri" w:cs="Arial"/>
          <w:spacing w:val="-3"/>
        </w:rPr>
        <w:t xml:space="preserve"> </w:t>
      </w:r>
      <w:r w:rsidRPr="00385075">
        <w:rPr>
          <w:rFonts w:eastAsia="Calibri" w:cs="Arial"/>
          <w:spacing w:val="-2"/>
        </w:rPr>
        <w:t>Development</w:t>
      </w:r>
      <w:r w:rsidRPr="00385075">
        <w:rPr>
          <w:rFonts w:eastAsia="Calibri" w:cs="Arial"/>
          <w:spacing w:val="2"/>
        </w:rPr>
        <w:t xml:space="preserve"> </w:t>
      </w:r>
      <w:bookmarkEnd w:id="10"/>
      <w:proofErr w:type="gramStart"/>
      <w:r w:rsidRPr="00385075">
        <w:rPr>
          <w:rFonts w:eastAsia="Calibri" w:cs="Arial"/>
          <w:spacing w:val="-2"/>
        </w:rPr>
        <w:t>Committee;</w:t>
      </w:r>
      <w:proofErr w:type="gramEnd"/>
    </w:p>
    <w:p w14:paraId="3274ACA9" w14:textId="77777777" w:rsidR="00644208" w:rsidRPr="00385075" w:rsidRDefault="00644208" w:rsidP="00644208">
      <w:pPr>
        <w:widowControl w:val="0"/>
        <w:numPr>
          <w:ilvl w:val="0"/>
          <w:numId w:val="47"/>
        </w:numPr>
        <w:tabs>
          <w:tab w:val="left" w:pos="1826"/>
        </w:tabs>
        <w:kinsoku w:val="0"/>
        <w:overflowPunct w:val="0"/>
        <w:autoSpaceDE w:val="0"/>
        <w:autoSpaceDN w:val="0"/>
        <w:adjustRightInd w:val="0"/>
        <w:spacing w:after="0" w:line="259" w:lineRule="auto"/>
        <w:rPr>
          <w:rFonts w:eastAsia="Calibri" w:cs="Arial"/>
          <w:spacing w:val="-2"/>
        </w:rPr>
      </w:pPr>
      <w:r w:rsidRPr="00385075">
        <w:rPr>
          <w:rFonts w:eastAsia="Calibri" w:cs="Arial"/>
          <w:spacing w:val="-2"/>
        </w:rPr>
        <w:t>Any one member</w:t>
      </w:r>
      <w:r w:rsidRPr="00385075">
        <w:rPr>
          <w:rFonts w:eastAsia="Calibri" w:cs="Arial"/>
          <w:spacing w:val="1"/>
        </w:rPr>
        <w:t xml:space="preserve"> </w:t>
      </w:r>
      <w:r w:rsidRPr="00385075">
        <w:rPr>
          <w:rFonts w:eastAsia="Calibri" w:cs="Arial"/>
          <w:spacing w:val="-3"/>
        </w:rPr>
        <w:t>of</w:t>
      </w:r>
      <w:r w:rsidRPr="00385075">
        <w:rPr>
          <w:rFonts w:eastAsia="Calibri" w:cs="Arial"/>
          <w:spacing w:val="2"/>
        </w:rPr>
        <w:t xml:space="preserve"> </w:t>
      </w:r>
      <w:r w:rsidRPr="00385075">
        <w:rPr>
          <w:rFonts w:eastAsia="Calibri" w:cs="Arial"/>
        </w:rPr>
        <w:t>the</w:t>
      </w:r>
      <w:r w:rsidRPr="00385075">
        <w:rPr>
          <w:rFonts w:eastAsia="Calibri" w:cs="Arial"/>
          <w:spacing w:val="-4"/>
        </w:rPr>
        <w:t xml:space="preserve"> </w:t>
      </w:r>
      <w:r w:rsidRPr="00385075">
        <w:rPr>
          <w:rFonts w:eastAsia="Calibri" w:cs="Arial"/>
          <w:spacing w:val="-2"/>
        </w:rPr>
        <w:t>College</w:t>
      </w:r>
      <w:r w:rsidRPr="00385075">
        <w:rPr>
          <w:rFonts w:eastAsia="Calibri" w:cs="Arial"/>
          <w:spacing w:val="-4"/>
        </w:rPr>
        <w:t xml:space="preserve"> </w:t>
      </w:r>
      <w:r w:rsidRPr="00385075">
        <w:rPr>
          <w:rFonts w:eastAsia="Calibri" w:cs="Arial"/>
          <w:spacing w:val="-1"/>
        </w:rPr>
        <w:t>Board</w:t>
      </w:r>
      <w:r w:rsidRPr="00385075">
        <w:rPr>
          <w:rFonts w:eastAsia="Calibri" w:cs="Arial"/>
        </w:rPr>
        <w:t xml:space="preserve"> </w:t>
      </w:r>
      <w:r w:rsidRPr="00385075">
        <w:rPr>
          <w:rFonts w:eastAsia="Calibri" w:cs="Arial"/>
          <w:spacing w:val="-4"/>
        </w:rPr>
        <w:t>who</w:t>
      </w:r>
      <w:r w:rsidRPr="00385075">
        <w:rPr>
          <w:rFonts w:eastAsia="Calibri" w:cs="Arial"/>
        </w:rPr>
        <w:t xml:space="preserve"> </w:t>
      </w:r>
      <w:r w:rsidRPr="00385075">
        <w:rPr>
          <w:rFonts w:eastAsia="Calibri" w:cs="Arial"/>
          <w:spacing w:val="-1"/>
        </w:rPr>
        <w:t>reside</w:t>
      </w:r>
      <w:r w:rsidRPr="00385075">
        <w:rPr>
          <w:rFonts w:eastAsia="Calibri" w:cs="Arial"/>
          <w:spacing w:val="-2"/>
        </w:rPr>
        <w:t xml:space="preserve"> </w:t>
      </w:r>
      <w:r w:rsidRPr="00385075">
        <w:rPr>
          <w:rFonts w:eastAsia="Calibri" w:cs="Arial"/>
          <w:spacing w:val="-1"/>
        </w:rPr>
        <w:t>in</w:t>
      </w:r>
      <w:r w:rsidRPr="00385075">
        <w:rPr>
          <w:rFonts w:eastAsia="Calibri" w:cs="Arial"/>
        </w:rPr>
        <w:t xml:space="preserve"> </w:t>
      </w:r>
      <w:r w:rsidRPr="00385075">
        <w:rPr>
          <w:rFonts w:eastAsia="Calibri" w:cs="Arial"/>
          <w:spacing w:val="-2"/>
        </w:rPr>
        <w:t xml:space="preserve">Aotearoa </w:t>
      </w:r>
      <w:proofErr w:type="gramStart"/>
      <w:r w:rsidRPr="00385075">
        <w:rPr>
          <w:rFonts w:eastAsia="Calibri" w:cs="Arial"/>
          <w:spacing w:val="-2"/>
        </w:rPr>
        <w:t>NZ;</w:t>
      </w:r>
      <w:proofErr w:type="gramEnd"/>
    </w:p>
    <w:p w14:paraId="41109753" w14:textId="77777777" w:rsidR="00644208" w:rsidRPr="00385075" w:rsidRDefault="00644208" w:rsidP="00644208">
      <w:pPr>
        <w:widowControl w:val="0"/>
        <w:numPr>
          <w:ilvl w:val="0"/>
          <w:numId w:val="47"/>
        </w:numPr>
        <w:tabs>
          <w:tab w:val="left" w:pos="1821"/>
        </w:tabs>
        <w:kinsoku w:val="0"/>
        <w:overflowPunct w:val="0"/>
        <w:autoSpaceDE w:val="0"/>
        <w:autoSpaceDN w:val="0"/>
        <w:adjustRightInd w:val="0"/>
        <w:spacing w:after="0" w:line="259" w:lineRule="auto"/>
        <w:rPr>
          <w:rFonts w:eastAsia="Calibri" w:cs="Arial"/>
          <w:spacing w:val="-2"/>
        </w:rPr>
      </w:pPr>
      <w:r w:rsidRPr="00385075">
        <w:rPr>
          <w:rFonts w:eastAsia="Calibri" w:cs="Arial"/>
          <w:spacing w:val="-1"/>
        </w:rPr>
        <w:t>Any</w:t>
      </w:r>
      <w:r w:rsidRPr="00385075">
        <w:rPr>
          <w:rFonts w:eastAsia="Calibri" w:cs="Arial"/>
          <w:spacing w:val="-4"/>
        </w:rPr>
        <w:t xml:space="preserve"> one </w:t>
      </w:r>
      <w:r w:rsidRPr="00385075">
        <w:rPr>
          <w:rFonts w:eastAsia="Calibri" w:cs="Arial"/>
          <w:spacing w:val="-2"/>
        </w:rPr>
        <w:t>non-Board</w:t>
      </w:r>
      <w:r w:rsidRPr="00385075">
        <w:rPr>
          <w:rFonts w:eastAsia="Calibri" w:cs="Arial"/>
          <w:spacing w:val="-4"/>
        </w:rPr>
        <w:t xml:space="preserve"> </w:t>
      </w:r>
      <w:r w:rsidRPr="00385075">
        <w:rPr>
          <w:rFonts w:eastAsia="Calibri" w:cs="Arial"/>
          <w:spacing w:val="-2"/>
        </w:rPr>
        <w:t>members</w:t>
      </w:r>
      <w:r w:rsidRPr="00385075">
        <w:rPr>
          <w:rFonts w:eastAsia="Calibri" w:cs="Arial"/>
          <w:spacing w:val="-4"/>
        </w:rPr>
        <w:t xml:space="preserve"> </w:t>
      </w:r>
      <w:r w:rsidRPr="00385075">
        <w:rPr>
          <w:rFonts w:eastAsia="Calibri" w:cs="Arial"/>
          <w:spacing w:val="-3"/>
        </w:rPr>
        <w:t>of</w:t>
      </w:r>
      <w:r w:rsidRPr="00385075">
        <w:rPr>
          <w:rFonts w:eastAsia="Calibri" w:cs="Arial"/>
          <w:spacing w:val="4"/>
        </w:rPr>
        <w:t xml:space="preserve"> </w:t>
      </w:r>
      <w:r w:rsidRPr="00385075">
        <w:rPr>
          <w:rFonts w:eastAsia="Calibri" w:cs="Arial"/>
        </w:rPr>
        <w:t>the</w:t>
      </w:r>
      <w:r w:rsidRPr="00385075">
        <w:rPr>
          <w:rFonts w:eastAsia="Calibri" w:cs="Arial"/>
          <w:spacing w:val="-4"/>
        </w:rPr>
        <w:t xml:space="preserve"> </w:t>
      </w:r>
      <w:r w:rsidRPr="00385075">
        <w:rPr>
          <w:rFonts w:eastAsia="Calibri" w:cs="Arial"/>
          <w:spacing w:val="-2"/>
        </w:rPr>
        <w:t>Finance and Risk Management</w:t>
      </w:r>
      <w:r w:rsidRPr="00385075">
        <w:rPr>
          <w:rFonts w:eastAsia="Calibri" w:cs="Arial"/>
        </w:rPr>
        <w:t xml:space="preserve"> </w:t>
      </w:r>
      <w:r w:rsidRPr="00385075">
        <w:rPr>
          <w:rFonts w:eastAsia="Calibri" w:cs="Arial"/>
          <w:spacing w:val="-3"/>
        </w:rPr>
        <w:t>Committee</w:t>
      </w:r>
      <w:r w:rsidRPr="00385075">
        <w:rPr>
          <w:rFonts w:eastAsia="Calibri" w:cs="Arial"/>
        </w:rPr>
        <w:t xml:space="preserve"> </w:t>
      </w:r>
      <w:r w:rsidRPr="00385075">
        <w:rPr>
          <w:rFonts w:eastAsia="Calibri" w:cs="Arial"/>
          <w:spacing w:val="-4"/>
        </w:rPr>
        <w:t>who</w:t>
      </w:r>
      <w:r w:rsidRPr="00385075">
        <w:rPr>
          <w:rFonts w:eastAsia="Calibri" w:cs="Arial"/>
        </w:rPr>
        <w:t xml:space="preserve"> </w:t>
      </w:r>
      <w:r w:rsidRPr="00385075">
        <w:rPr>
          <w:rFonts w:eastAsia="Calibri" w:cs="Arial"/>
          <w:spacing w:val="-1"/>
        </w:rPr>
        <w:t>reside</w:t>
      </w:r>
      <w:r w:rsidRPr="00385075">
        <w:rPr>
          <w:rFonts w:eastAsia="Calibri" w:cs="Arial"/>
        </w:rPr>
        <w:t xml:space="preserve"> </w:t>
      </w:r>
      <w:r w:rsidRPr="00385075">
        <w:rPr>
          <w:rFonts w:eastAsia="Calibri" w:cs="Arial"/>
          <w:spacing w:val="-1"/>
        </w:rPr>
        <w:t>in</w:t>
      </w:r>
      <w:r w:rsidRPr="00385075">
        <w:rPr>
          <w:rFonts w:eastAsia="Calibri" w:cs="Arial"/>
          <w:spacing w:val="-2"/>
        </w:rPr>
        <w:t xml:space="preserve"> Aotearoa</w:t>
      </w:r>
      <w:r w:rsidRPr="00385075">
        <w:rPr>
          <w:rFonts w:eastAsia="Calibri" w:cs="Arial"/>
          <w:spacing w:val="-1"/>
        </w:rPr>
        <w:t xml:space="preserve"> </w:t>
      </w:r>
      <w:proofErr w:type="gramStart"/>
      <w:r w:rsidRPr="00385075">
        <w:rPr>
          <w:rFonts w:eastAsia="Calibri" w:cs="Arial"/>
          <w:spacing w:val="-1"/>
        </w:rPr>
        <w:t>NZ</w:t>
      </w:r>
      <w:r w:rsidRPr="00385075">
        <w:rPr>
          <w:rFonts w:eastAsia="Calibri" w:cs="Arial"/>
          <w:spacing w:val="-2"/>
        </w:rPr>
        <w:t>;</w:t>
      </w:r>
      <w:proofErr w:type="gramEnd"/>
    </w:p>
    <w:p w14:paraId="33052E9A" w14:textId="77777777" w:rsidR="006E77A4" w:rsidRPr="006E77A4" w:rsidRDefault="006E77A4" w:rsidP="00757A0A">
      <w:pPr>
        <w:pStyle w:val="Heading2"/>
      </w:pPr>
      <w:bookmarkStart w:id="11" w:name="_Toc117680381"/>
      <w:r w:rsidRPr="00757A0A">
        <w:t>Appointed</w:t>
      </w:r>
      <w:r w:rsidRPr="006E77A4">
        <w:t xml:space="preserve"> Members</w:t>
      </w:r>
      <w:bookmarkEnd w:id="11"/>
    </w:p>
    <w:p w14:paraId="607E4BBD" w14:textId="1929442B" w:rsidR="00685605" w:rsidRPr="00834E1B" w:rsidRDefault="00685605" w:rsidP="00834E1B">
      <w:pPr>
        <w:pStyle w:val="Heading3"/>
        <w:ind w:left="709" w:hanging="709"/>
        <w:rPr>
          <w:i w:val="0"/>
          <w:iCs/>
        </w:rPr>
      </w:pPr>
      <w:bookmarkStart w:id="12" w:name="_Toc117680382"/>
      <w:r w:rsidRPr="00A57465">
        <w:rPr>
          <w:i w:val="0"/>
          <w:iCs/>
        </w:rPr>
        <w:t>Consumer Representatives</w:t>
      </w:r>
      <w:bookmarkEnd w:id="12"/>
    </w:p>
    <w:p w14:paraId="407D4C78" w14:textId="77777777" w:rsidR="00685605" w:rsidRDefault="00644208" w:rsidP="00834E1B">
      <w:pPr>
        <w:pStyle w:val="ListParagraph"/>
        <w:numPr>
          <w:ilvl w:val="0"/>
          <w:numId w:val="40"/>
        </w:numPr>
        <w:ind w:left="1134"/>
      </w:pPr>
      <w:r w:rsidRPr="00685605">
        <w:t>Up to one Consumer Representative from the RACP appointed Consumer Advisory Group or approved delegate(s).</w:t>
      </w:r>
    </w:p>
    <w:p w14:paraId="612E813E" w14:textId="66D2CFDD" w:rsidR="00644208" w:rsidRPr="00A57465" w:rsidRDefault="00644208" w:rsidP="00834E1B">
      <w:pPr>
        <w:pStyle w:val="ListParagraph"/>
        <w:numPr>
          <w:ilvl w:val="0"/>
          <w:numId w:val="40"/>
        </w:numPr>
        <w:ind w:left="1134"/>
      </w:pPr>
      <w:r w:rsidRPr="00A57465">
        <w:t>Up to one Consumer Representative as appointed by way of Expression of Interest</w:t>
      </w:r>
    </w:p>
    <w:p w14:paraId="293BA270" w14:textId="77777777" w:rsidR="006E77A4" w:rsidRPr="006E77A4" w:rsidRDefault="006E77A4" w:rsidP="00757A0A">
      <w:pPr>
        <w:pStyle w:val="Heading2"/>
      </w:pPr>
      <w:bookmarkStart w:id="13" w:name="_Toc117680383"/>
      <w:r w:rsidRPr="006E77A4">
        <w:t>Elected Members</w:t>
      </w:r>
      <w:bookmarkEnd w:id="13"/>
    </w:p>
    <w:p w14:paraId="1AE39C41" w14:textId="2FCD538F" w:rsidR="006E77A4" w:rsidRPr="006E77A4" w:rsidRDefault="006E77A4" w:rsidP="006E77A4">
      <w:r w:rsidRPr="006E77A4">
        <w:t xml:space="preserve">Up to </w:t>
      </w:r>
      <w:r w:rsidR="00644208">
        <w:t>2</w:t>
      </w:r>
      <w:r w:rsidRPr="006E77A4">
        <w:t xml:space="preserve"> elected members, elected by the Members</w:t>
      </w:r>
      <w:r w:rsidR="00A821E6">
        <w:t xml:space="preserve"> eligible to vote.</w:t>
      </w:r>
    </w:p>
    <w:p w14:paraId="7B53EB36" w14:textId="4E8104E9" w:rsidR="000C75BA" w:rsidRPr="00834E1B" w:rsidRDefault="000C75BA" w:rsidP="00834E1B">
      <w:pPr>
        <w:pStyle w:val="Heading3"/>
        <w:ind w:left="709" w:hanging="709"/>
        <w:rPr>
          <w:i w:val="0"/>
          <w:iCs/>
        </w:rPr>
      </w:pPr>
      <w:bookmarkStart w:id="14" w:name="_Toc117680384"/>
      <w:r w:rsidRPr="00A57465">
        <w:rPr>
          <w:i w:val="0"/>
          <w:iCs/>
        </w:rPr>
        <w:t>Aotearoa NZ President</w:t>
      </w:r>
      <w:bookmarkEnd w:id="14"/>
    </w:p>
    <w:p w14:paraId="3B832E88" w14:textId="77777777" w:rsidR="000C75BA" w:rsidRDefault="000C75BA" w:rsidP="00834E1B">
      <w:pPr>
        <w:pStyle w:val="ListParagraph"/>
        <w:numPr>
          <w:ilvl w:val="0"/>
          <w:numId w:val="40"/>
        </w:numPr>
        <w:ind w:left="1134"/>
      </w:pPr>
      <w:r>
        <w:t>Aotearoa NZ President (automatic appointment)</w:t>
      </w:r>
    </w:p>
    <w:p w14:paraId="5D736E44" w14:textId="7F88BB37" w:rsidR="000C75BA" w:rsidRPr="004F6459" w:rsidRDefault="000C75BA" w:rsidP="00834E1B">
      <w:pPr>
        <w:pStyle w:val="ListParagraph"/>
        <w:numPr>
          <w:ilvl w:val="0"/>
          <w:numId w:val="40"/>
        </w:numPr>
        <w:ind w:left="1134"/>
      </w:pPr>
      <w:r w:rsidRPr="004F6459">
        <w:t>The President of Aotearoa NZ holds that office for a two-year term ending at the conclusion of the fifth Annual General Meeting of the College following their election as President-Elect of Aotearoa NZ.</w:t>
      </w:r>
    </w:p>
    <w:p w14:paraId="305A1AC5" w14:textId="77777777" w:rsidR="000C75BA" w:rsidRPr="004F6459" w:rsidRDefault="000C75BA" w:rsidP="00834E1B">
      <w:pPr>
        <w:pStyle w:val="ListParagraph"/>
        <w:numPr>
          <w:ilvl w:val="0"/>
          <w:numId w:val="40"/>
        </w:numPr>
        <w:ind w:left="1134"/>
      </w:pPr>
      <w:r w:rsidRPr="004F6459">
        <w:t xml:space="preserve">The President of Aotearoa NZ also holds office as a Director of the RACP Board. </w:t>
      </w:r>
    </w:p>
    <w:p w14:paraId="05582376" w14:textId="10C6AEAD" w:rsidR="000C75BA" w:rsidRPr="00A57465" w:rsidRDefault="000C75BA" w:rsidP="00A57465">
      <w:pPr>
        <w:pStyle w:val="Heading3"/>
        <w:ind w:left="709" w:hanging="709"/>
        <w:rPr>
          <w:i w:val="0"/>
          <w:iCs/>
        </w:rPr>
      </w:pPr>
      <w:bookmarkStart w:id="15" w:name="_Toc117680385"/>
      <w:r w:rsidRPr="00A57465">
        <w:rPr>
          <w:i w:val="0"/>
          <w:iCs/>
        </w:rPr>
        <w:t>Aotearoa NZ President-elect</w:t>
      </w:r>
      <w:bookmarkEnd w:id="15"/>
    </w:p>
    <w:p w14:paraId="21552123" w14:textId="77777777" w:rsidR="000C75BA" w:rsidRPr="004F6459" w:rsidRDefault="000C75BA" w:rsidP="00834E1B">
      <w:pPr>
        <w:pStyle w:val="ListParagraph"/>
        <w:numPr>
          <w:ilvl w:val="0"/>
          <w:numId w:val="40"/>
        </w:numPr>
        <w:ind w:left="1134"/>
      </w:pPr>
      <w:r w:rsidRPr="004F6459">
        <w:t>Every two years the President-Elect of Aotearoa NZ shall be elected by members of the College resident in Aotearoa NZ.</w:t>
      </w:r>
    </w:p>
    <w:p w14:paraId="59E50930" w14:textId="77777777" w:rsidR="000C75BA" w:rsidRPr="004F6459" w:rsidRDefault="000C75BA" w:rsidP="00834E1B">
      <w:pPr>
        <w:pStyle w:val="ListParagraph"/>
        <w:numPr>
          <w:ilvl w:val="0"/>
          <w:numId w:val="40"/>
        </w:numPr>
        <w:ind w:left="1134"/>
      </w:pPr>
      <w:r w:rsidRPr="004F6459">
        <w:t>The President-Elect of Aotearoa NZ holds that office for a two-year term commencing at the end of the first Annual General Meeting of the College following their election.</w:t>
      </w:r>
    </w:p>
    <w:p w14:paraId="429E6F99" w14:textId="77777777" w:rsidR="000C75BA" w:rsidRPr="004F6459" w:rsidRDefault="000C75BA" w:rsidP="00834E1B">
      <w:pPr>
        <w:pStyle w:val="ListParagraph"/>
        <w:numPr>
          <w:ilvl w:val="0"/>
          <w:numId w:val="40"/>
        </w:numPr>
        <w:ind w:left="1134"/>
      </w:pPr>
      <w:r w:rsidRPr="004F6459">
        <w:t>The President-Elect of Aotearoa NZ is automatically appointed President of Aotearoa NZ from the date of the third Annual General Meeting of the College following their election.</w:t>
      </w:r>
    </w:p>
    <w:p w14:paraId="0666993F" w14:textId="02F8B672" w:rsidR="006E77A4" w:rsidRPr="006E77A4" w:rsidRDefault="006E77A4" w:rsidP="00757A0A">
      <w:pPr>
        <w:pStyle w:val="Heading2"/>
      </w:pPr>
      <w:bookmarkStart w:id="16" w:name="_Toc117680387"/>
      <w:r w:rsidRPr="006E77A4">
        <w:t>Co-opted members</w:t>
      </w:r>
      <w:bookmarkEnd w:id="16"/>
    </w:p>
    <w:p w14:paraId="2911C727" w14:textId="5EFDD3E6" w:rsidR="006E77A4" w:rsidRPr="006E77A4" w:rsidRDefault="006E77A4" w:rsidP="006E77A4">
      <w:r w:rsidRPr="006E77A4">
        <w:t>Co-opted members may be appointed for a particular purpose or term.</w:t>
      </w:r>
    </w:p>
    <w:p w14:paraId="0A97DBC7" w14:textId="77777777" w:rsidR="006E77A4" w:rsidRPr="006E77A4" w:rsidRDefault="006E77A4" w:rsidP="006E77A4">
      <w:pPr>
        <w:pStyle w:val="Heading1"/>
      </w:pPr>
      <w:bookmarkStart w:id="17" w:name="_Toc117680388"/>
      <w:bookmarkEnd w:id="8"/>
      <w:r w:rsidRPr="006E77A4">
        <w:t>MEETING</w:t>
      </w:r>
      <w:bookmarkEnd w:id="17"/>
    </w:p>
    <w:p w14:paraId="7ED727B9" w14:textId="77777777" w:rsidR="006E77A4" w:rsidRPr="006E77A4" w:rsidRDefault="006E77A4" w:rsidP="006E77A4">
      <w:bookmarkStart w:id="18" w:name="_Hlk81244935"/>
      <w:r w:rsidRPr="006E77A4">
        <w:t>This section is to be read in conjunction with the Governance of College Bodies By-law</w:t>
      </w:r>
      <w:bookmarkEnd w:id="18"/>
      <w:r w:rsidRPr="006E77A4">
        <w:t>.</w:t>
      </w:r>
    </w:p>
    <w:p w14:paraId="0A9AF2F7" w14:textId="77777777" w:rsidR="006E77A4" w:rsidRPr="006E77A4" w:rsidRDefault="006E77A4" w:rsidP="00757A0A">
      <w:pPr>
        <w:pStyle w:val="Heading2"/>
      </w:pPr>
      <w:bookmarkStart w:id="19" w:name="_Toc117680389"/>
      <w:bookmarkStart w:id="20" w:name="_Hlk81243474"/>
      <w:r w:rsidRPr="006E77A4">
        <w:lastRenderedPageBreak/>
        <w:t>Number of Meetings</w:t>
      </w:r>
      <w:bookmarkEnd w:id="19"/>
    </w:p>
    <w:p w14:paraId="7567AE9E" w14:textId="61425E6A" w:rsidR="006E77A4" w:rsidRPr="006E77A4" w:rsidRDefault="006E77A4" w:rsidP="006E77A4">
      <w:r w:rsidRPr="006E77A4">
        <w:t xml:space="preserve">The College Body shall hold a minimum of </w:t>
      </w:r>
      <w:r w:rsidR="00644208">
        <w:t>four</w:t>
      </w:r>
      <w:r w:rsidRPr="006E77A4">
        <w:t xml:space="preserve"> meetings per calendar year and shall meet </w:t>
      </w:r>
      <w:r w:rsidR="00644208" w:rsidRPr="00806E4A">
        <w:rPr>
          <w:rFonts w:eastAsia="Calibri"/>
        </w:rPr>
        <w:t>with up to one kanohi ki te kanohi | face to face meeting, with remaining meetings to be held by</w:t>
      </w:r>
      <w:r w:rsidR="00644208" w:rsidRPr="00806E4A">
        <w:rPr>
          <w:rFonts w:eastAsia="Calibri"/>
          <w:szCs w:val="24"/>
          <w:lang w:val="en-NZ"/>
        </w:rPr>
        <w:t xml:space="preserve"> hui ā-ataata</w:t>
      </w:r>
      <w:r w:rsidR="00644208" w:rsidRPr="00806E4A">
        <w:rPr>
          <w:rFonts w:eastAsia="Calibri"/>
        </w:rPr>
        <w:t xml:space="preserve"> | Zoom.</w:t>
      </w:r>
    </w:p>
    <w:p w14:paraId="70FD4AFD" w14:textId="77777777" w:rsidR="006E77A4" w:rsidRPr="006E77A4" w:rsidRDefault="006E77A4" w:rsidP="00757A0A">
      <w:pPr>
        <w:pStyle w:val="Heading2"/>
      </w:pPr>
      <w:bookmarkStart w:id="21" w:name="_Toc117680390"/>
      <w:r w:rsidRPr="006E77A4">
        <w:t>Chair</w:t>
      </w:r>
      <w:bookmarkEnd w:id="21"/>
    </w:p>
    <w:p w14:paraId="4032BDCD" w14:textId="77777777" w:rsidR="006E77A4" w:rsidRPr="006E77A4" w:rsidRDefault="006E77A4" w:rsidP="006E77A4">
      <w:r w:rsidRPr="006E77A4">
        <w:t>The Chair or their appointee will Chair all meetings.</w:t>
      </w:r>
    </w:p>
    <w:p w14:paraId="52823787" w14:textId="77777777" w:rsidR="006E77A4" w:rsidRPr="006E77A4" w:rsidRDefault="006E77A4" w:rsidP="00757A0A">
      <w:pPr>
        <w:pStyle w:val="Heading2"/>
      </w:pPr>
      <w:bookmarkStart w:id="22" w:name="_Toc117680391"/>
      <w:r w:rsidRPr="006E77A4">
        <w:t>Quorum</w:t>
      </w:r>
      <w:bookmarkEnd w:id="22"/>
    </w:p>
    <w:p w14:paraId="68990996" w14:textId="77777777" w:rsidR="006E77A4" w:rsidRPr="006E77A4" w:rsidRDefault="006E77A4" w:rsidP="006E77A4">
      <w:r w:rsidRPr="006E77A4">
        <w:t>A quorum is one half of the total College Body membership.</w:t>
      </w:r>
    </w:p>
    <w:p w14:paraId="0B3F2082" w14:textId="77777777" w:rsidR="006E77A4" w:rsidRPr="006E77A4" w:rsidRDefault="006E77A4" w:rsidP="00757A0A">
      <w:pPr>
        <w:pStyle w:val="Heading2"/>
      </w:pPr>
      <w:bookmarkStart w:id="23" w:name="_Toc117680392"/>
      <w:r w:rsidRPr="006E77A4">
        <w:t>Voting</w:t>
      </w:r>
      <w:bookmarkEnd w:id="23"/>
    </w:p>
    <w:p w14:paraId="0FCEC9FC" w14:textId="77777777" w:rsidR="006E77A4" w:rsidRPr="006E77A4" w:rsidRDefault="006E77A4" w:rsidP="006E77A4">
      <w:r w:rsidRPr="006E77A4">
        <w:t xml:space="preserve">Decisions will be made by consensus of </w:t>
      </w:r>
      <w:proofErr w:type="gramStart"/>
      <w:r w:rsidRPr="006E77A4">
        <w:t>the majority of</w:t>
      </w:r>
      <w:proofErr w:type="gramEnd"/>
      <w:r w:rsidRPr="006E77A4">
        <w:t xml:space="preserve"> members.</w:t>
      </w:r>
    </w:p>
    <w:p w14:paraId="06C7AD18" w14:textId="4BE6C00E" w:rsidR="006E77A4" w:rsidRPr="006E77A4" w:rsidRDefault="00D9678E" w:rsidP="00757A0A">
      <w:pPr>
        <w:pStyle w:val="Heading2"/>
      </w:pPr>
      <w:bookmarkStart w:id="24" w:name="_Toc117680393"/>
      <w:r>
        <w:t>Minutes</w:t>
      </w:r>
      <w:bookmarkEnd w:id="24"/>
    </w:p>
    <w:p w14:paraId="35482858" w14:textId="28EBDC3E" w:rsidR="006E77A4" w:rsidRDefault="00D9678E" w:rsidP="006E77A4">
      <w:r>
        <w:t>The proceedings of all meetings of the Committee shall be recorded in the minutes</w:t>
      </w:r>
      <w:r w:rsidR="006E77A4" w:rsidRPr="006E77A4">
        <w:t>.</w:t>
      </w:r>
    </w:p>
    <w:p w14:paraId="7B6D0A11" w14:textId="608EFD7D" w:rsidR="00D9678E" w:rsidRDefault="00D9678E" w:rsidP="00757A0A">
      <w:pPr>
        <w:pStyle w:val="Heading2"/>
      </w:pPr>
      <w:bookmarkStart w:id="25" w:name="_Toc117680394"/>
      <w:r>
        <w:t>Secretariat</w:t>
      </w:r>
      <w:bookmarkEnd w:id="25"/>
    </w:p>
    <w:p w14:paraId="689F8B49" w14:textId="305E9D64" w:rsidR="00D9678E" w:rsidRDefault="00D9678E" w:rsidP="006E77A4">
      <w:r>
        <w:t xml:space="preserve">Meeting agenda, supporting papers and minutes or outcomes will be provided prior to the date of the meeting. </w:t>
      </w:r>
    </w:p>
    <w:p w14:paraId="3F0656BE" w14:textId="4A2CE1AC" w:rsidR="007738E3" w:rsidRDefault="007738E3" w:rsidP="007738E3">
      <w:pPr>
        <w:pStyle w:val="Heading2"/>
      </w:pPr>
      <w:bookmarkStart w:id="26" w:name="_Toc117680395"/>
      <w:r>
        <w:t>Committee Reviews</w:t>
      </w:r>
      <w:bookmarkEnd w:id="26"/>
    </w:p>
    <w:p w14:paraId="713A81A6" w14:textId="36DA632B" w:rsidR="007738E3" w:rsidRPr="006E77A4" w:rsidRDefault="007738E3" w:rsidP="007738E3">
      <w:r>
        <w:t xml:space="preserve">The Committee are to undertake a skill and experience review annually. </w:t>
      </w:r>
    </w:p>
    <w:p w14:paraId="38C8C65E" w14:textId="731B40BC" w:rsidR="007738E3" w:rsidRPr="006E77A4" w:rsidRDefault="007738E3" w:rsidP="006E77A4">
      <w:r>
        <w:t xml:space="preserve">The Committee are to review their performance against this By-law every two years. </w:t>
      </w:r>
    </w:p>
    <w:p w14:paraId="40CB0A8A" w14:textId="77777777" w:rsidR="006E77A4" w:rsidRPr="006E77A4" w:rsidRDefault="006E77A4" w:rsidP="006E77A4">
      <w:pPr>
        <w:pStyle w:val="Heading1"/>
      </w:pPr>
      <w:bookmarkStart w:id="27" w:name="_Toc117680396"/>
      <w:bookmarkEnd w:id="20"/>
      <w:r w:rsidRPr="006E77A4">
        <w:t>REPORTING</w:t>
      </w:r>
      <w:bookmarkEnd w:id="27"/>
    </w:p>
    <w:p w14:paraId="48602E18" w14:textId="7D3B1EFA" w:rsidR="006E77A4" w:rsidRPr="006E77A4" w:rsidRDefault="006E77A4" w:rsidP="006E77A4">
      <w:r w:rsidRPr="006E77A4">
        <w:t xml:space="preserve">The </w:t>
      </w:r>
      <w:r w:rsidR="00D9678E">
        <w:t>Committee</w:t>
      </w:r>
      <w:r w:rsidRPr="006E77A4">
        <w:t xml:space="preserve"> must report and make recommendations to the </w:t>
      </w:r>
      <w:r w:rsidR="00D9678E">
        <w:t>Board</w:t>
      </w:r>
      <w:r w:rsidRPr="006E77A4">
        <w:t xml:space="preserve"> as required.</w:t>
      </w:r>
    </w:p>
    <w:p w14:paraId="073A165E" w14:textId="778F5D83" w:rsidR="006E77A4" w:rsidRPr="006E77A4" w:rsidRDefault="006E77A4" w:rsidP="006E77A4">
      <w:r w:rsidRPr="006E77A4">
        <w:t xml:space="preserve">The </w:t>
      </w:r>
      <w:r w:rsidR="00D9678E">
        <w:t>Committee</w:t>
      </w:r>
      <w:r w:rsidRPr="006E77A4">
        <w:t xml:space="preserve"> is required to provide to the </w:t>
      </w:r>
      <w:r w:rsidR="00D9678E">
        <w:t>Board</w:t>
      </w:r>
      <w:r w:rsidRPr="006E77A4">
        <w:t xml:space="preserve"> each year:</w:t>
      </w:r>
    </w:p>
    <w:p w14:paraId="5A78D09D" w14:textId="77777777" w:rsidR="006E77A4" w:rsidRPr="006E77A4" w:rsidRDefault="006E77A4" w:rsidP="0028695F">
      <w:pPr>
        <w:pStyle w:val="RACPBullets"/>
      </w:pPr>
      <w:r w:rsidRPr="006E77A4">
        <w:t>a new or updated Work Plan (Work Plans may be one or two years)</w:t>
      </w:r>
    </w:p>
    <w:p w14:paraId="67E80747" w14:textId="77777777" w:rsidR="006E77A4" w:rsidRPr="006E77A4" w:rsidRDefault="006E77A4" w:rsidP="0028695F">
      <w:pPr>
        <w:pStyle w:val="RACPBullets"/>
      </w:pPr>
      <w:r w:rsidRPr="006E77A4">
        <w:t>a report against the preceding years’ Work Plan.</w:t>
      </w:r>
    </w:p>
    <w:p w14:paraId="4B6C0C61" w14:textId="5FA49562" w:rsidR="006E77A4" w:rsidRDefault="006847EC" w:rsidP="00D9678E">
      <w:pPr>
        <w:pStyle w:val="Heading1"/>
      </w:pPr>
      <w:bookmarkStart w:id="28" w:name="_Toc117680397"/>
      <w:r>
        <w:t>REVIEW OF BY-LAW</w:t>
      </w:r>
      <w:bookmarkEnd w:id="28"/>
    </w:p>
    <w:p w14:paraId="5A96FB36" w14:textId="11C1A511" w:rsidR="00D9678E" w:rsidRPr="006E77A4" w:rsidRDefault="00757A0A" w:rsidP="006E77A4">
      <w:r>
        <w:t>This</w:t>
      </w:r>
      <w:r w:rsidR="00D9678E">
        <w:t xml:space="preserve"> By-law will be reviewed every three years. </w:t>
      </w:r>
    </w:p>
    <w:p w14:paraId="0E204559" w14:textId="27D3B740" w:rsidR="00F66059" w:rsidRPr="004D7ECA" w:rsidRDefault="00CB200E" w:rsidP="00BF6007">
      <w:pPr>
        <w:pStyle w:val="Heading1"/>
      </w:pPr>
      <w:bookmarkStart w:id="29" w:name="_Toc117680398"/>
      <w:bookmarkStart w:id="30" w:name="_Hlk93566789"/>
      <w:bookmarkStart w:id="31" w:name="_Hlk93595026"/>
      <w:bookmarkEnd w:id="0"/>
      <w:r w:rsidRPr="004D7ECA">
        <w:t>DEFINITIONS</w:t>
      </w:r>
      <w:bookmarkEnd w:id="29"/>
    </w:p>
    <w:tbl>
      <w:tblPr>
        <w:tblW w:w="5000" w:type="pct"/>
        <w:jc w:val="center"/>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Layout w:type="fixed"/>
        <w:tblLook w:val="04A0" w:firstRow="1" w:lastRow="0" w:firstColumn="1" w:lastColumn="0" w:noHBand="0" w:noVBand="1"/>
      </w:tblPr>
      <w:tblGrid>
        <w:gridCol w:w="2697"/>
        <w:gridCol w:w="6363"/>
      </w:tblGrid>
      <w:tr w:rsidR="000737FE" w:rsidRPr="002B7291" w14:paraId="79C07D87" w14:textId="77777777" w:rsidTr="0028695F">
        <w:trPr>
          <w:cantSplit/>
          <w:tblHeader/>
          <w:jc w:val="center"/>
        </w:trPr>
        <w:tc>
          <w:tcPr>
            <w:tcW w:w="2697" w:type="dxa"/>
            <w:shd w:val="clear" w:color="auto" w:fill="auto"/>
            <w:vAlign w:val="center"/>
            <w:hideMark/>
          </w:tcPr>
          <w:bookmarkEnd w:id="30"/>
          <w:p w14:paraId="2A1A40F3" w14:textId="77777777" w:rsidR="000737FE" w:rsidRPr="00D654FF" w:rsidRDefault="000737FE" w:rsidP="00D654FF">
            <w:pPr>
              <w:pStyle w:val="TableHeading"/>
            </w:pPr>
            <w:r w:rsidRPr="00D654FF">
              <w:t>Term</w:t>
            </w:r>
          </w:p>
        </w:tc>
        <w:tc>
          <w:tcPr>
            <w:tcW w:w="6363" w:type="dxa"/>
            <w:shd w:val="clear" w:color="auto" w:fill="auto"/>
            <w:vAlign w:val="center"/>
            <w:hideMark/>
          </w:tcPr>
          <w:p w14:paraId="4C3A75A8" w14:textId="77777777" w:rsidR="000737FE" w:rsidRPr="00D654FF" w:rsidRDefault="000737FE" w:rsidP="00D654FF">
            <w:pPr>
              <w:pStyle w:val="TableHeading"/>
            </w:pPr>
            <w:r w:rsidRPr="00D654FF">
              <w:t>Means</w:t>
            </w:r>
          </w:p>
        </w:tc>
      </w:tr>
      <w:tr w:rsidR="006E77A4" w:rsidRPr="002B7291" w14:paraId="4ABFDEF9" w14:textId="77777777" w:rsidTr="0028695F">
        <w:trPr>
          <w:cantSplit/>
          <w:jc w:val="center"/>
        </w:trPr>
        <w:tc>
          <w:tcPr>
            <w:tcW w:w="2697" w:type="dxa"/>
            <w:shd w:val="clear" w:color="auto" w:fill="auto"/>
            <w:hideMark/>
          </w:tcPr>
          <w:p w14:paraId="689C9987" w14:textId="15AA4046" w:rsidR="006E77A4" w:rsidRPr="002B7291" w:rsidRDefault="006E77A4" w:rsidP="006E77A4">
            <w:pPr>
              <w:pStyle w:val="RACPTableText"/>
            </w:pPr>
            <w:r w:rsidRPr="006E77A4">
              <w:t xml:space="preserve">Board </w:t>
            </w:r>
          </w:p>
        </w:tc>
        <w:tc>
          <w:tcPr>
            <w:tcW w:w="6363" w:type="dxa"/>
            <w:shd w:val="clear" w:color="auto" w:fill="auto"/>
            <w:hideMark/>
          </w:tcPr>
          <w:p w14:paraId="5ABAC90D" w14:textId="5B9C186E" w:rsidR="006E77A4" w:rsidRPr="002B7291" w:rsidRDefault="006E77A4" w:rsidP="006E77A4">
            <w:pPr>
              <w:pStyle w:val="RACPTableText"/>
            </w:pPr>
            <w:r w:rsidRPr="006E77A4">
              <w:t>The Board of Directors of The Royal Australasian College of Physicians</w:t>
            </w:r>
          </w:p>
        </w:tc>
      </w:tr>
      <w:tr w:rsidR="006E77A4" w:rsidRPr="002B7291" w14:paraId="022B9AC7" w14:textId="77777777" w:rsidTr="0028695F">
        <w:trPr>
          <w:cantSplit/>
          <w:jc w:val="center"/>
        </w:trPr>
        <w:tc>
          <w:tcPr>
            <w:tcW w:w="2697" w:type="dxa"/>
            <w:shd w:val="clear" w:color="auto" w:fill="auto"/>
            <w:hideMark/>
          </w:tcPr>
          <w:p w14:paraId="70B5EC4F" w14:textId="128ECD5F" w:rsidR="006E77A4" w:rsidRPr="002B7291" w:rsidRDefault="006E77A4" w:rsidP="006E77A4">
            <w:pPr>
              <w:pStyle w:val="RACPTableText"/>
            </w:pPr>
            <w:r w:rsidRPr="006E77A4">
              <w:t xml:space="preserve">College </w:t>
            </w:r>
          </w:p>
        </w:tc>
        <w:tc>
          <w:tcPr>
            <w:tcW w:w="6363" w:type="dxa"/>
            <w:shd w:val="clear" w:color="auto" w:fill="auto"/>
            <w:hideMark/>
          </w:tcPr>
          <w:p w14:paraId="0E377FB9" w14:textId="69405D4D" w:rsidR="006E77A4" w:rsidRPr="002B7291" w:rsidRDefault="006E77A4" w:rsidP="006E77A4">
            <w:pPr>
              <w:pStyle w:val="RACPTableText"/>
            </w:pPr>
            <w:r w:rsidRPr="006E77A4">
              <w:t>The Royal Australasian College of Physicians, an incorporated body limited by guarantee ACN 000 039 047.</w:t>
            </w:r>
          </w:p>
        </w:tc>
      </w:tr>
      <w:tr w:rsidR="006E77A4" w:rsidRPr="002B7291" w14:paraId="7550A4E2" w14:textId="77777777" w:rsidTr="0028695F">
        <w:trPr>
          <w:cantSplit/>
          <w:jc w:val="center"/>
        </w:trPr>
        <w:tc>
          <w:tcPr>
            <w:tcW w:w="2697" w:type="dxa"/>
            <w:shd w:val="clear" w:color="auto" w:fill="auto"/>
          </w:tcPr>
          <w:p w14:paraId="54C35583" w14:textId="65483427" w:rsidR="006E77A4" w:rsidRPr="002B7291" w:rsidRDefault="006E77A4" w:rsidP="006E77A4">
            <w:pPr>
              <w:pStyle w:val="RACPTableText"/>
            </w:pPr>
            <w:r w:rsidRPr="006E77A4">
              <w:lastRenderedPageBreak/>
              <w:t>College Body</w:t>
            </w:r>
          </w:p>
        </w:tc>
        <w:tc>
          <w:tcPr>
            <w:tcW w:w="6363" w:type="dxa"/>
            <w:shd w:val="clear" w:color="auto" w:fill="auto"/>
          </w:tcPr>
          <w:p w14:paraId="64B455E8" w14:textId="1E05AC90" w:rsidR="006E77A4" w:rsidRPr="002B7291" w:rsidRDefault="006E77A4" w:rsidP="006E77A4">
            <w:pPr>
              <w:pStyle w:val="RACPTableText"/>
            </w:pPr>
            <w:r w:rsidRPr="006E77A4">
              <w:t>Has the same meaning as in the College Constitution</w:t>
            </w:r>
          </w:p>
        </w:tc>
      </w:tr>
      <w:tr w:rsidR="006E77A4" w:rsidRPr="002B7291" w14:paraId="61732B0D" w14:textId="77777777" w:rsidTr="0028695F">
        <w:trPr>
          <w:cantSplit/>
          <w:jc w:val="center"/>
        </w:trPr>
        <w:tc>
          <w:tcPr>
            <w:tcW w:w="2697" w:type="dxa"/>
            <w:shd w:val="clear" w:color="auto" w:fill="auto"/>
          </w:tcPr>
          <w:p w14:paraId="0E0657F3" w14:textId="65DB06AB" w:rsidR="006E77A4" w:rsidRPr="002B7291" w:rsidRDefault="006E77A4" w:rsidP="006E77A4">
            <w:pPr>
              <w:pStyle w:val="RACPTableText"/>
            </w:pPr>
            <w:r w:rsidRPr="006E77A4">
              <w:t>Ex-officio</w:t>
            </w:r>
          </w:p>
        </w:tc>
        <w:tc>
          <w:tcPr>
            <w:tcW w:w="6363" w:type="dxa"/>
            <w:shd w:val="clear" w:color="auto" w:fill="auto"/>
          </w:tcPr>
          <w:p w14:paraId="2468BEF9" w14:textId="1E9BCE67" w:rsidR="006E77A4" w:rsidRPr="002B7291" w:rsidRDefault="006E77A4" w:rsidP="006E77A4">
            <w:pPr>
              <w:pStyle w:val="RACPTableText"/>
            </w:pPr>
            <w:r w:rsidRPr="006E77A4">
              <w:t xml:space="preserve">Has the same meaning as the Governance of College Bodies By-law </w:t>
            </w:r>
          </w:p>
        </w:tc>
      </w:tr>
      <w:tr w:rsidR="006E77A4" w:rsidRPr="002B7291" w14:paraId="00292FEB" w14:textId="77777777" w:rsidTr="0028695F">
        <w:trPr>
          <w:cantSplit/>
          <w:jc w:val="center"/>
        </w:trPr>
        <w:tc>
          <w:tcPr>
            <w:tcW w:w="2697" w:type="dxa"/>
            <w:shd w:val="clear" w:color="auto" w:fill="auto"/>
          </w:tcPr>
          <w:p w14:paraId="32EE9EE4" w14:textId="7E7153DC" w:rsidR="006E77A4" w:rsidRPr="002B7291" w:rsidRDefault="00D9678E" w:rsidP="006E77A4">
            <w:pPr>
              <w:pStyle w:val="RACPTableText"/>
            </w:pPr>
            <w:r>
              <w:t>Fellow</w:t>
            </w:r>
          </w:p>
        </w:tc>
        <w:tc>
          <w:tcPr>
            <w:tcW w:w="6363" w:type="dxa"/>
            <w:shd w:val="clear" w:color="auto" w:fill="auto"/>
          </w:tcPr>
          <w:p w14:paraId="07526CEB" w14:textId="62B03CEE" w:rsidR="006E77A4" w:rsidRPr="002B7291" w:rsidRDefault="006E77A4" w:rsidP="006E77A4">
            <w:pPr>
              <w:pStyle w:val="RACPTableText"/>
            </w:pPr>
            <w:r w:rsidRPr="006E77A4">
              <w:t>Has the same meaning as the Governance of College Bodies By-law</w:t>
            </w:r>
          </w:p>
        </w:tc>
      </w:tr>
      <w:tr w:rsidR="006E77A4" w:rsidRPr="002B7291" w14:paraId="299F5296" w14:textId="77777777" w:rsidTr="0028695F">
        <w:trPr>
          <w:cantSplit/>
          <w:jc w:val="center"/>
        </w:trPr>
        <w:tc>
          <w:tcPr>
            <w:tcW w:w="2697" w:type="dxa"/>
            <w:shd w:val="clear" w:color="auto" w:fill="auto"/>
          </w:tcPr>
          <w:p w14:paraId="3D417CC3" w14:textId="43E7DD94" w:rsidR="006E77A4" w:rsidRPr="002B7291" w:rsidRDefault="006E77A4" w:rsidP="006E77A4">
            <w:pPr>
              <w:pStyle w:val="RACPTableText"/>
            </w:pPr>
            <w:r w:rsidRPr="006E77A4">
              <w:t xml:space="preserve">Member </w:t>
            </w:r>
          </w:p>
        </w:tc>
        <w:tc>
          <w:tcPr>
            <w:tcW w:w="6363" w:type="dxa"/>
            <w:shd w:val="clear" w:color="auto" w:fill="auto"/>
          </w:tcPr>
          <w:p w14:paraId="145C07AE" w14:textId="100BFCD5" w:rsidR="006E77A4" w:rsidRPr="002B7291" w:rsidRDefault="006E77A4" w:rsidP="006E77A4">
            <w:pPr>
              <w:pStyle w:val="RACPTableText"/>
            </w:pPr>
            <w:r w:rsidRPr="006E77A4">
              <w:t>Has the same meaning as the Governance of College Bodies By-law</w:t>
            </w:r>
          </w:p>
        </w:tc>
      </w:tr>
      <w:tr w:rsidR="006E77A4" w:rsidRPr="002B7291" w14:paraId="0042F7D3" w14:textId="77777777" w:rsidTr="0028695F">
        <w:trPr>
          <w:cantSplit/>
          <w:jc w:val="center"/>
        </w:trPr>
        <w:tc>
          <w:tcPr>
            <w:tcW w:w="2697" w:type="dxa"/>
            <w:shd w:val="clear" w:color="auto" w:fill="auto"/>
          </w:tcPr>
          <w:p w14:paraId="59BF1678" w14:textId="36EF2EC0" w:rsidR="006E77A4" w:rsidRPr="002B7291" w:rsidRDefault="006E77A4" w:rsidP="006E77A4">
            <w:pPr>
              <w:pStyle w:val="RACPTableText"/>
            </w:pPr>
            <w:r w:rsidRPr="006E77A4">
              <w:t>Parent Body</w:t>
            </w:r>
          </w:p>
        </w:tc>
        <w:tc>
          <w:tcPr>
            <w:tcW w:w="6363" w:type="dxa"/>
            <w:shd w:val="clear" w:color="auto" w:fill="auto"/>
          </w:tcPr>
          <w:p w14:paraId="12CDE7D1" w14:textId="10E15E82" w:rsidR="006E77A4" w:rsidRPr="002B7291" w:rsidRDefault="006E77A4" w:rsidP="006E77A4">
            <w:pPr>
              <w:pStyle w:val="RACPTableText"/>
            </w:pPr>
            <w:r w:rsidRPr="006E77A4">
              <w:t>Has the same meaning as the Governance of College Bodies By-law</w:t>
            </w:r>
          </w:p>
        </w:tc>
      </w:tr>
      <w:tr w:rsidR="00D9678E" w:rsidRPr="002B7291" w14:paraId="09BE27FF" w14:textId="77777777" w:rsidTr="0028695F">
        <w:trPr>
          <w:cantSplit/>
          <w:jc w:val="center"/>
        </w:trPr>
        <w:tc>
          <w:tcPr>
            <w:tcW w:w="2697" w:type="dxa"/>
            <w:shd w:val="clear" w:color="auto" w:fill="auto"/>
          </w:tcPr>
          <w:p w14:paraId="2303DCE9" w14:textId="16EEB813" w:rsidR="00D9678E" w:rsidRPr="006E77A4" w:rsidRDefault="00D9678E" w:rsidP="006E77A4">
            <w:pPr>
              <w:pStyle w:val="RACPTableText"/>
            </w:pPr>
            <w:r>
              <w:t>Trainee</w:t>
            </w:r>
          </w:p>
        </w:tc>
        <w:tc>
          <w:tcPr>
            <w:tcW w:w="6363" w:type="dxa"/>
            <w:shd w:val="clear" w:color="auto" w:fill="auto"/>
          </w:tcPr>
          <w:p w14:paraId="663E93EF" w14:textId="4C342EB8" w:rsidR="00D9678E" w:rsidRPr="006E77A4" w:rsidRDefault="00D9678E" w:rsidP="006E77A4">
            <w:pPr>
              <w:pStyle w:val="RACPTableText"/>
            </w:pPr>
            <w:r>
              <w:t xml:space="preserve">Has the same meaning as in the College Constitution. </w:t>
            </w:r>
          </w:p>
        </w:tc>
      </w:tr>
    </w:tbl>
    <w:p w14:paraId="6CE21D10" w14:textId="33874E5C" w:rsidR="00E96FAB" w:rsidRDefault="00E96FAB" w:rsidP="00BF6007">
      <w:pPr>
        <w:pStyle w:val="Heading1"/>
      </w:pPr>
      <w:bookmarkStart w:id="32" w:name="_Toc117680399"/>
      <w:bookmarkStart w:id="33" w:name="_Hlk81925456"/>
      <w:r>
        <w:t>HISTORY</w:t>
      </w:r>
      <w:bookmarkEnd w:id="32"/>
    </w:p>
    <w:tbl>
      <w:tblPr>
        <w:tblStyle w:val="TableGrid"/>
        <w:tblW w:w="9067"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Layout w:type="fixed"/>
        <w:tblLook w:val="04A0" w:firstRow="1" w:lastRow="0" w:firstColumn="1" w:lastColumn="0" w:noHBand="0" w:noVBand="1"/>
      </w:tblPr>
      <w:tblGrid>
        <w:gridCol w:w="1129"/>
        <w:gridCol w:w="1560"/>
        <w:gridCol w:w="6378"/>
      </w:tblGrid>
      <w:tr w:rsidR="006E77A4" w:rsidRPr="002B7291" w14:paraId="3E485BF8" w14:textId="77777777" w:rsidTr="00375A11">
        <w:tc>
          <w:tcPr>
            <w:tcW w:w="9067" w:type="dxa"/>
            <w:gridSpan w:val="3"/>
            <w:shd w:val="clear" w:color="auto" w:fill="auto"/>
          </w:tcPr>
          <w:p w14:paraId="5C017091" w14:textId="4C9C869B" w:rsidR="006E77A4" w:rsidRDefault="006E77A4" w:rsidP="00D84EF8">
            <w:pPr>
              <w:pStyle w:val="RACPTableheading"/>
            </w:pPr>
            <w:r>
              <w:t>Commencement</w:t>
            </w:r>
          </w:p>
        </w:tc>
      </w:tr>
      <w:tr w:rsidR="006E77A4" w:rsidRPr="002B7291" w14:paraId="7C6EA3E6" w14:textId="77777777" w:rsidTr="00375A11">
        <w:tc>
          <w:tcPr>
            <w:tcW w:w="9067" w:type="dxa"/>
            <w:gridSpan w:val="3"/>
            <w:shd w:val="clear" w:color="auto" w:fill="auto"/>
          </w:tcPr>
          <w:p w14:paraId="441889E3" w14:textId="04FDDB7F" w:rsidR="006E77A4" w:rsidRDefault="006E77A4" w:rsidP="006E77A4">
            <w:pPr>
              <w:pStyle w:val="RACPTableText"/>
            </w:pPr>
            <w:r w:rsidRPr="006E77A4">
              <w:t>Th</w:t>
            </w:r>
            <w:r w:rsidR="00D9678E">
              <w:t>is By-law was</w:t>
            </w:r>
            <w:r w:rsidRPr="006E77A4">
              <w:t xml:space="preserve"> approved by the </w:t>
            </w:r>
            <w:r w:rsidR="00D63D43">
              <w:t>Board</w:t>
            </w:r>
            <w:r w:rsidRPr="006E77A4">
              <w:t xml:space="preserve"> and commenced on </w:t>
            </w:r>
            <w:r w:rsidR="00D63D43">
              <w:t>5 August 2011</w:t>
            </w:r>
          </w:p>
        </w:tc>
      </w:tr>
      <w:tr w:rsidR="00FF1AB2" w:rsidRPr="002B7291" w14:paraId="0FEBFDDF" w14:textId="60BD7452" w:rsidTr="0028695F">
        <w:tc>
          <w:tcPr>
            <w:tcW w:w="1129" w:type="dxa"/>
            <w:shd w:val="clear" w:color="auto" w:fill="auto"/>
          </w:tcPr>
          <w:p w14:paraId="75508B9D" w14:textId="6467CA17" w:rsidR="00FF1AB2" w:rsidRDefault="00FF1AB2" w:rsidP="00D84EF8">
            <w:pPr>
              <w:pStyle w:val="RACPTableheading"/>
            </w:pPr>
            <w:r>
              <w:t>Revision</w:t>
            </w:r>
          </w:p>
        </w:tc>
        <w:tc>
          <w:tcPr>
            <w:tcW w:w="1560" w:type="dxa"/>
            <w:shd w:val="clear" w:color="auto" w:fill="auto"/>
          </w:tcPr>
          <w:p w14:paraId="07F9B462" w14:textId="5617D3CF" w:rsidR="00FF1AB2" w:rsidRPr="002B7291" w:rsidRDefault="00FF1AB2" w:rsidP="00D84EF8">
            <w:pPr>
              <w:pStyle w:val="RACPTableheading"/>
            </w:pPr>
            <w:bookmarkStart w:id="34" w:name="_Hlk81933287"/>
            <w:r>
              <w:t>Effective Date</w:t>
            </w:r>
          </w:p>
        </w:tc>
        <w:tc>
          <w:tcPr>
            <w:tcW w:w="6378" w:type="dxa"/>
            <w:shd w:val="clear" w:color="auto" w:fill="auto"/>
          </w:tcPr>
          <w:p w14:paraId="1189BBEB" w14:textId="0A2B34F1" w:rsidR="00FF1AB2" w:rsidRPr="002B7291" w:rsidRDefault="00FF1AB2" w:rsidP="006E77A4">
            <w:pPr>
              <w:pStyle w:val="RACPTableheading"/>
              <w:tabs>
                <w:tab w:val="right" w:pos="2619"/>
              </w:tabs>
            </w:pPr>
            <w:r>
              <w:t>Summary of Changes</w:t>
            </w:r>
          </w:p>
        </w:tc>
      </w:tr>
      <w:tr w:rsidR="00644208" w:rsidRPr="002B7291" w14:paraId="0E5DA1EE" w14:textId="0E35D928" w:rsidTr="0028695F">
        <w:tc>
          <w:tcPr>
            <w:tcW w:w="1129" w:type="dxa"/>
            <w:shd w:val="clear" w:color="auto" w:fill="auto"/>
          </w:tcPr>
          <w:p w14:paraId="2A528E91" w14:textId="19DA49CB" w:rsidR="00644208" w:rsidRPr="002B7291" w:rsidRDefault="00644208" w:rsidP="00644208">
            <w:pPr>
              <w:pStyle w:val="RACPTableText"/>
            </w:pPr>
            <w:r>
              <w:t>1.0</w:t>
            </w:r>
          </w:p>
        </w:tc>
        <w:tc>
          <w:tcPr>
            <w:tcW w:w="1560" w:type="dxa"/>
            <w:shd w:val="clear" w:color="auto" w:fill="auto"/>
          </w:tcPr>
          <w:p w14:paraId="6B7710C7" w14:textId="6A49354F" w:rsidR="00644208" w:rsidRPr="002B7291" w:rsidRDefault="00644208" w:rsidP="00644208">
            <w:pPr>
              <w:pStyle w:val="RACPTableText"/>
            </w:pPr>
            <w:r w:rsidRPr="00806E4A">
              <w:rPr>
                <w:rFonts w:cs="Arial"/>
                <w:spacing w:val="-2"/>
              </w:rPr>
              <w:t>22.03.2012</w:t>
            </w:r>
          </w:p>
        </w:tc>
        <w:tc>
          <w:tcPr>
            <w:tcW w:w="6378" w:type="dxa"/>
            <w:shd w:val="clear" w:color="auto" w:fill="auto"/>
          </w:tcPr>
          <w:p w14:paraId="51CB880B" w14:textId="67DF70D1" w:rsidR="00644208" w:rsidRPr="002B7291" w:rsidRDefault="00644208" w:rsidP="00644208">
            <w:pPr>
              <w:pStyle w:val="RACPTableText"/>
            </w:pPr>
            <w:r>
              <w:rPr>
                <w:rFonts w:cs="Arial"/>
                <w:spacing w:val="-2"/>
              </w:rPr>
              <w:t>Membership</w:t>
            </w:r>
            <w:r>
              <w:rPr>
                <w:rFonts w:cs="Arial"/>
                <w:spacing w:val="-7"/>
              </w:rPr>
              <w:t xml:space="preserve"> </w:t>
            </w:r>
            <w:r>
              <w:rPr>
                <w:rFonts w:cs="Arial"/>
              </w:rPr>
              <w:t>from</w:t>
            </w:r>
            <w:r>
              <w:rPr>
                <w:rFonts w:cs="Arial"/>
                <w:spacing w:val="-1"/>
              </w:rPr>
              <w:t xml:space="preserve"> 12</w:t>
            </w:r>
            <w:r>
              <w:rPr>
                <w:rFonts w:cs="Arial"/>
                <w:spacing w:val="-2"/>
              </w:rPr>
              <w:t xml:space="preserve"> </w:t>
            </w:r>
            <w:r>
              <w:rPr>
                <w:rFonts w:cs="Arial"/>
              </w:rPr>
              <w:t>to</w:t>
            </w:r>
            <w:r>
              <w:rPr>
                <w:rFonts w:cs="Arial"/>
                <w:spacing w:val="-4"/>
              </w:rPr>
              <w:t xml:space="preserve"> </w:t>
            </w:r>
            <w:r>
              <w:rPr>
                <w:rFonts w:cs="Arial"/>
                <w:spacing w:val="-3"/>
              </w:rPr>
              <w:t>15</w:t>
            </w:r>
            <w:r>
              <w:rPr>
                <w:rFonts w:cs="Arial"/>
              </w:rPr>
              <w:t xml:space="preserve"> </w:t>
            </w:r>
            <w:r>
              <w:rPr>
                <w:rFonts w:cs="Arial"/>
                <w:spacing w:val="-2"/>
              </w:rPr>
              <w:t>members</w:t>
            </w:r>
            <w:r w:rsidR="00F37472">
              <w:rPr>
                <w:rFonts w:cs="Arial"/>
                <w:spacing w:val="-2"/>
              </w:rPr>
              <w:t xml:space="preserve"> and</w:t>
            </w:r>
            <w:r>
              <w:rPr>
                <w:rFonts w:cs="Arial"/>
                <w:spacing w:val="-1"/>
              </w:rPr>
              <w:t xml:space="preserve"> </w:t>
            </w:r>
            <w:r>
              <w:rPr>
                <w:rFonts w:cs="Arial"/>
                <w:spacing w:val="-2"/>
              </w:rPr>
              <w:t xml:space="preserve">inclusion </w:t>
            </w:r>
            <w:r>
              <w:rPr>
                <w:rFonts w:cs="Arial"/>
                <w:spacing w:val="-3"/>
              </w:rPr>
              <w:t>of</w:t>
            </w:r>
            <w:r>
              <w:rPr>
                <w:rFonts w:cs="Arial"/>
                <w:spacing w:val="2"/>
              </w:rPr>
              <w:t xml:space="preserve"> </w:t>
            </w:r>
            <w:r>
              <w:rPr>
                <w:rFonts w:cs="Arial"/>
                <w:spacing w:val="-2"/>
              </w:rPr>
              <w:t>New</w:t>
            </w:r>
            <w:r>
              <w:rPr>
                <w:rFonts w:cs="Arial"/>
                <w:spacing w:val="31"/>
              </w:rPr>
              <w:t xml:space="preserve"> </w:t>
            </w:r>
            <w:r>
              <w:rPr>
                <w:rFonts w:cs="Arial"/>
                <w:spacing w:val="-2"/>
              </w:rPr>
              <w:t xml:space="preserve">Zealand </w:t>
            </w:r>
            <w:r>
              <w:rPr>
                <w:rFonts w:cs="Arial"/>
                <w:spacing w:val="-1"/>
              </w:rPr>
              <w:t>Faculty</w:t>
            </w:r>
            <w:r>
              <w:rPr>
                <w:rFonts w:cs="Arial"/>
                <w:spacing w:val="-4"/>
              </w:rPr>
              <w:t xml:space="preserve"> </w:t>
            </w:r>
            <w:r>
              <w:rPr>
                <w:rFonts w:cs="Arial"/>
                <w:spacing w:val="-2"/>
              </w:rPr>
              <w:t>Chairs</w:t>
            </w:r>
            <w:r>
              <w:rPr>
                <w:rFonts w:cs="Arial"/>
                <w:spacing w:val="1"/>
              </w:rPr>
              <w:t xml:space="preserve"> </w:t>
            </w:r>
            <w:r>
              <w:rPr>
                <w:rFonts w:cs="Arial"/>
                <w:spacing w:val="-3"/>
              </w:rPr>
              <w:t>in</w:t>
            </w:r>
            <w:r>
              <w:rPr>
                <w:rFonts w:cs="Arial"/>
              </w:rPr>
              <w:t xml:space="preserve"> the</w:t>
            </w:r>
            <w:r>
              <w:rPr>
                <w:rFonts w:cs="Arial"/>
                <w:spacing w:val="-4"/>
              </w:rPr>
              <w:t xml:space="preserve"> </w:t>
            </w:r>
            <w:r>
              <w:rPr>
                <w:rFonts w:cs="Arial"/>
                <w:spacing w:val="-2"/>
              </w:rPr>
              <w:t>composition.</w:t>
            </w:r>
          </w:p>
        </w:tc>
      </w:tr>
      <w:tr w:rsidR="00644208" w:rsidRPr="002B7291" w14:paraId="15E7A5F1" w14:textId="05C92009" w:rsidTr="0028695F">
        <w:tc>
          <w:tcPr>
            <w:tcW w:w="1129" w:type="dxa"/>
            <w:shd w:val="clear" w:color="auto" w:fill="auto"/>
          </w:tcPr>
          <w:p w14:paraId="37C301F6" w14:textId="312F2C0C" w:rsidR="00644208" w:rsidRPr="002B7291" w:rsidRDefault="00644208" w:rsidP="00644208">
            <w:pPr>
              <w:pStyle w:val="RACPTableText"/>
            </w:pPr>
            <w:r>
              <w:t>2.0</w:t>
            </w:r>
          </w:p>
        </w:tc>
        <w:tc>
          <w:tcPr>
            <w:tcW w:w="1560" w:type="dxa"/>
            <w:shd w:val="clear" w:color="auto" w:fill="auto"/>
          </w:tcPr>
          <w:p w14:paraId="3919DC49" w14:textId="284807A2" w:rsidR="00644208" w:rsidRPr="002B7291" w:rsidRDefault="00644208" w:rsidP="00644208">
            <w:pPr>
              <w:pStyle w:val="RACPTableText"/>
            </w:pPr>
            <w:r w:rsidRPr="00806E4A">
              <w:rPr>
                <w:rFonts w:cs="Arial"/>
                <w:spacing w:val="-1"/>
              </w:rPr>
              <w:t>7.12.2012</w:t>
            </w:r>
          </w:p>
        </w:tc>
        <w:tc>
          <w:tcPr>
            <w:tcW w:w="6378" w:type="dxa"/>
            <w:shd w:val="clear" w:color="auto" w:fill="auto"/>
          </w:tcPr>
          <w:p w14:paraId="3024B888" w14:textId="0A787B80" w:rsidR="00644208" w:rsidRPr="002B7291" w:rsidRDefault="00644208" w:rsidP="00644208">
            <w:pPr>
              <w:pStyle w:val="RACPTableText"/>
              <w:rPr>
                <w:i/>
                <w:iCs/>
              </w:rPr>
            </w:pPr>
            <w:r>
              <w:rPr>
                <w:rFonts w:cs="Arial"/>
                <w:spacing w:val="-2"/>
              </w:rPr>
              <w:t>Removal</w:t>
            </w:r>
            <w:r>
              <w:rPr>
                <w:rFonts w:cs="Arial"/>
              </w:rPr>
              <w:t xml:space="preserve"> </w:t>
            </w:r>
            <w:r>
              <w:rPr>
                <w:rFonts w:cs="Arial"/>
                <w:spacing w:val="-2"/>
              </w:rPr>
              <w:t>of</w:t>
            </w:r>
            <w:r>
              <w:rPr>
                <w:rFonts w:cs="Arial"/>
                <w:spacing w:val="2"/>
              </w:rPr>
              <w:t xml:space="preserve"> </w:t>
            </w:r>
            <w:r>
              <w:rPr>
                <w:rFonts w:cs="Arial"/>
                <w:spacing w:val="-1"/>
              </w:rPr>
              <w:t>NZ</w:t>
            </w:r>
            <w:r>
              <w:rPr>
                <w:rFonts w:cs="Arial"/>
                <w:spacing w:val="-2"/>
              </w:rPr>
              <w:t xml:space="preserve"> </w:t>
            </w:r>
            <w:r>
              <w:rPr>
                <w:rFonts w:cs="Arial"/>
                <w:spacing w:val="-1"/>
              </w:rPr>
              <w:t>Finance</w:t>
            </w:r>
            <w:r>
              <w:rPr>
                <w:rFonts w:cs="Arial"/>
                <w:spacing w:val="-7"/>
              </w:rPr>
              <w:t xml:space="preserve"> </w:t>
            </w:r>
            <w:r>
              <w:rPr>
                <w:rFonts w:cs="Arial"/>
                <w:spacing w:val="-2"/>
              </w:rPr>
              <w:t xml:space="preserve">Committee </w:t>
            </w:r>
            <w:r>
              <w:rPr>
                <w:rFonts w:cs="Arial"/>
                <w:spacing w:val="-1"/>
              </w:rPr>
              <w:t>and</w:t>
            </w:r>
            <w:r>
              <w:rPr>
                <w:rFonts w:cs="Arial"/>
                <w:spacing w:val="-4"/>
              </w:rPr>
              <w:t xml:space="preserve"> </w:t>
            </w:r>
            <w:r>
              <w:rPr>
                <w:rFonts w:cs="Arial"/>
                <w:spacing w:val="-2"/>
              </w:rPr>
              <w:t xml:space="preserve">inclusion </w:t>
            </w:r>
            <w:r>
              <w:rPr>
                <w:rFonts w:cs="Arial"/>
                <w:spacing w:val="-3"/>
              </w:rPr>
              <w:t>of</w:t>
            </w:r>
            <w:r>
              <w:rPr>
                <w:rFonts w:cs="Arial"/>
                <w:spacing w:val="35"/>
              </w:rPr>
              <w:t xml:space="preserve"> </w:t>
            </w:r>
            <w:r>
              <w:rPr>
                <w:rFonts w:cs="Arial"/>
                <w:spacing w:val="-2"/>
              </w:rPr>
              <w:t>Chair</w:t>
            </w:r>
            <w:r>
              <w:rPr>
                <w:rFonts w:cs="Arial"/>
                <w:spacing w:val="2"/>
              </w:rPr>
              <w:t xml:space="preserve"> </w:t>
            </w:r>
            <w:r>
              <w:rPr>
                <w:rFonts w:cs="Arial"/>
                <w:spacing w:val="-3"/>
              </w:rPr>
              <w:t>of</w:t>
            </w:r>
            <w:r>
              <w:rPr>
                <w:rFonts w:cs="Arial"/>
                <w:spacing w:val="4"/>
              </w:rPr>
              <w:t xml:space="preserve"> </w:t>
            </w:r>
            <w:r>
              <w:rPr>
                <w:rFonts w:cs="Arial"/>
                <w:spacing w:val="-1"/>
              </w:rPr>
              <w:t>NZ</w:t>
            </w:r>
            <w:r>
              <w:rPr>
                <w:rFonts w:cs="Arial"/>
                <w:spacing w:val="-2"/>
              </w:rPr>
              <w:t xml:space="preserve"> </w:t>
            </w:r>
            <w:r>
              <w:rPr>
                <w:rFonts w:cs="Arial"/>
                <w:spacing w:val="-1"/>
              </w:rPr>
              <w:t>CPD</w:t>
            </w:r>
            <w:r>
              <w:rPr>
                <w:rFonts w:cs="Arial"/>
                <w:spacing w:val="-3"/>
              </w:rPr>
              <w:t xml:space="preserve"> </w:t>
            </w:r>
            <w:r>
              <w:rPr>
                <w:rFonts w:cs="Arial"/>
                <w:spacing w:val="-2"/>
              </w:rPr>
              <w:t xml:space="preserve">Committee and </w:t>
            </w:r>
            <w:r>
              <w:rPr>
                <w:rFonts w:cs="Arial"/>
                <w:spacing w:val="-3"/>
              </w:rPr>
              <w:t>Hon.</w:t>
            </w:r>
            <w:r>
              <w:rPr>
                <w:rFonts w:cs="Arial"/>
                <w:spacing w:val="2"/>
              </w:rPr>
              <w:t xml:space="preserve"> </w:t>
            </w:r>
            <w:r>
              <w:rPr>
                <w:rFonts w:cs="Arial"/>
                <w:spacing w:val="-1"/>
              </w:rPr>
              <w:t>NZ</w:t>
            </w:r>
            <w:r>
              <w:rPr>
                <w:rFonts w:cs="Arial"/>
                <w:spacing w:val="-4"/>
              </w:rPr>
              <w:t xml:space="preserve"> </w:t>
            </w:r>
            <w:r>
              <w:rPr>
                <w:rFonts w:cs="Arial"/>
                <w:spacing w:val="-2"/>
              </w:rPr>
              <w:t>Treasurer</w:t>
            </w:r>
            <w:r>
              <w:rPr>
                <w:rFonts w:cs="Arial"/>
                <w:spacing w:val="2"/>
              </w:rPr>
              <w:t xml:space="preserve"> </w:t>
            </w:r>
            <w:r>
              <w:rPr>
                <w:rFonts w:cs="Arial"/>
                <w:spacing w:val="-1"/>
              </w:rPr>
              <w:t>in</w:t>
            </w:r>
            <w:r>
              <w:rPr>
                <w:rFonts w:cs="Arial"/>
                <w:spacing w:val="29"/>
              </w:rPr>
              <w:t xml:space="preserve"> </w:t>
            </w:r>
            <w:r>
              <w:rPr>
                <w:rFonts w:cs="Arial"/>
              </w:rPr>
              <w:t xml:space="preserve">the </w:t>
            </w:r>
            <w:r>
              <w:rPr>
                <w:rFonts w:cs="Arial"/>
                <w:spacing w:val="-2"/>
              </w:rPr>
              <w:t>composition.</w:t>
            </w:r>
          </w:p>
        </w:tc>
      </w:tr>
      <w:tr w:rsidR="00644208" w:rsidRPr="002B7291" w14:paraId="32B95BB6" w14:textId="6B5C9B27" w:rsidTr="0028695F">
        <w:tc>
          <w:tcPr>
            <w:tcW w:w="1129" w:type="dxa"/>
            <w:shd w:val="clear" w:color="auto" w:fill="auto"/>
          </w:tcPr>
          <w:p w14:paraId="5D99D63E" w14:textId="4B269698" w:rsidR="00644208" w:rsidRPr="002B7291" w:rsidRDefault="00644208" w:rsidP="00644208">
            <w:pPr>
              <w:pStyle w:val="RACPTableText"/>
            </w:pPr>
            <w:r>
              <w:t>3.0</w:t>
            </w:r>
          </w:p>
        </w:tc>
        <w:tc>
          <w:tcPr>
            <w:tcW w:w="1560" w:type="dxa"/>
            <w:shd w:val="clear" w:color="auto" w:fill="auto"/>
          </w:tcPr>
          <w:p w14:paraId="72D5C146" w14:textId="7F564B67" w:rsidR="00644208" w:rsidRPr="002B7291" w:rsidRDefault="00644208" w:rsidP="00644208">
            <w:pPr>
              <w:pStyle w:val="RACPTableText"/>
            </w:pPr>
            <w:r w:rsidRPr="00806E4A">
              <w:rPr>
                <w:rFonts w:cs="Arial"/>
                <w:spacing w:val="-1"/>
              </w:rPr>
              <w:t>24.07.2015</w:t>
            </w:r>
          </w:p>
        </w:tc>
        <w:tc>
          <w:tcPr>
            <w:tcW w:w="6378" w:type="dxa"/>
            <w:shd w:val="clear" w:color="auto" w:fill="auto"/>
          </w:tcPr>
          <w:p w14:paraId="0D649983" w14:textId="2C97AD20" w:rsidR="00644208" w:rsidRPr="002B7291" w:rsidRDefault="00644208" w:rsidP="00644208">
            <w:pPr>
              <w:pStyle w:val="RACPTableText"/>
            </w:pPr>
            <w:r>
              <w:rPr>
                <w:rFonts w:cs="Arial"/>
                <w:spacing w:val="-1"/>
              </w:rPr>
              <w:t>Deletion</w:t>
            </w:r>
            <w:r>
              <w:rPr>
                <w:rFonts w:cs="Arial"/>
                <w:spacing w:val="1"/>
              </w:rPr>
              <w:t xml:space="preserve"> </w:t>
            </w:r>
            <w:r>
              <w:rPr>
                <w:rFonts w:cs="Arial"/>
                <w:spacing w:val="-2"/>
              </w:rPr>
              <w:t>of</w:t>
            </w:r>
            <w:r>
              <w:rPr>
                <w:rFonts w:cs="Arial"/>
                <w:spacing w:val="2"/>
              </w:rPr>
              <w:t xml:space="preserve"> </w:t>
            </w:r>
            <w:r>
              <w:rPr>
                <w:rFonts w:cs="Arial"/>
                <w:spacing w:val="-1"/>
              </w:rPr>
              <w:t>sections</w:t>
            </w:r>
            <w:r>
              <w:rPr>
                <w:rFonts w:cs="Arial"/>
                <w:spacing w:val="-2"/>
              </w:rPr>
              <w:t xml:space="preserve"> </w:t>
            </w:r>
            <w:r>
              <w:rPr>
                <w:rFonts w:cs="Arial"/>
                <w:spacing w:val="-1"/>
              </w:rPr>
              <w:t>with</w:t>
            </w:r>
            <w:r>
              <w:rPr>
                <w:rFonts w:cs="Arial"/>
              </w:rPr>
              <w:t xml:space="preserve"> </w:t>
            </w:r>
            <w:r>
              <w:rPr>
                <w:rFonts w:cs="Arial"/>
                <w:spacing w:val="-1"/>
              </w:rPr>
              <w:t>subject matter covered</w:t>
            </w:r>
            <w:r>
              <w:rPr>
                <w:rFonts w:cs="Arial"/>
              </w:rPr>
              <w:t xml:space="preserve"> </w:t>
            </w:r>
            <w:r>
              <w:rPr>
                <w:rFonts w:cs="Arial"/>
                <w:spacing w:val="-1"/>
              </w:rPr>
              <w:t>by</w:t>
            </w:r>
            <w:r>
              <w:rPr>
                <w:rFonts w:cs="Arial"/>
                <w:spacing w:val="-2"/>
              </w:rPr>
              <w:t xml:space="preserve"> </w:t>
            </w:r>
            <w:r>
              <w:rPr>
                <w:rFonts w:cs="Arial"/>
                <w:spacing w:val="-1"/>
              </w:rPr>
              <w:t>cross</w:t>
            </w:r>
            <w:r>
              <w:rPr>
                <w:rFonts w:cs="Arial"/>
                <w:spacing w:val="29"/>
              </w:rPr>
              <w:t xml:space="preserve"> </w:t>
            </w:r>
            <w:r>
              <w:rPr>
                <w:rFonts w:cs="Arial"/>
                <w:spacing w:val="-1"/>
              </w:rPr>
              <w:t>College</w:t>
            </w:r>
            <w:r>
              <w:rPr>
                <w:rFonts w:cs="Arial"/>
                <w:spacing w:val="1"/>
              </w:rPr>
              <w:t xml:space="preserve"> </w:t>
            </w:r>
            <w:r>
              <w:rPr>
                <w:rFonts w:cs="Arial"/>
                <w:spacing w:val="-2"/>
              </w:rPr>
              <w:t>By-Laws,</w:t>
            </w:r>
            <w:r>
              <w:rPr>
                <w:rFonts w:cs="Arial"/>
                <w:spacing w:val="2"/>
              </w:rPr>
              <w:t xml:space="preserve"> </w:t>
            </w:r>
            <w:r>
              <w:rPr>
                <w:rFonts w:cs="Arial"/>
                <w:spacing w:val="-1"/>
              </w:rPr>
              <w:t>most</w:t>
            </w:r>
            <w:r>
              <w:rPr>
                <w:rFonts w:cs="Arial"/>
                <w:spacing w:val="2"/>
              </w:rPr>
              <w:t xml:space="preserve"> </w:t>
            </w:r>
            <w:r>
              <w:rPr>
                <w:rFonts w:cs="Arial"/>
                <w:spacing w:val="-1"/>
              </w:rPr>
              <w:t>commonly</w:t>
            </w:r>
            <w:r>
              <w:rPr>
                <w:rFonts w:cs="Arial"/>
                <w:spacing w:val="-2"/>
              </w:rPr>
              <w:t xml:space="preserve"> </w:t>
            </w:r>
            <w:r>
              <w:rPr>
                <w:rFonts w:cs="Arial"/>
              </w:rPr>
              <w:t>the</w:t>
            </w:r>
            <w:r>
              <w:rPr>
                <w:rFonts w:cs="Arial"/>
                <w:spacing w:val="-2"/>
              </w:rPr>
              <w:t xml:space="preserve"> </w:t>
            </w:r>
            <w:r>
              <w:rPr>
                <w:rFonts w:cs="Arial"/>
                <w:spacing w:val="-1"/>
              </w:rPr>
              <w:t>Governance</w:t>
            </w:r>
            <w:r>
              <w:rPr>
                <w:rFonts w:cs="Arial"/>
              </w:rPr>
              <w:t xml:space="preserve"> </w:t>
            </w:r>
            <w:r>
              <w:rPr>
                <w:rFonts w:cs="Arial"/>
                <w:spacing w:val="-2"/>
              </w:rPr>
              <w:t>of</w:t>
            </w:r>
            <w:r>
              <w:rPr>
                <w:rFonts w:cs="Arial"/>
                <w:spacing w:val="30"/>
              </w:rPr>
              <w:t xml:space="preserve"> </w:t>
            </w:r>
            <w:r>
              <w:rPr>
                <w:rFonts w:cs="Arial"/>
                <w:spacing w:val="-1"/>
              </w:rPr>
              <w:t>College</w:t>
            </w:r>
            <w:r>
              <w:rPr>
                <w:rFonts w:cs="Arial"/>
              </w:rPr>
              <w:t xml:space="preserve"> </w:t>
            </w:r>
            <w:r>
              <w:rPr>
                <w:rFonts w:cs="Arial"/>
                <w:spacing w:val="-1"/>
              </w:rPr>
              <w:t>Bodies</w:t>
            </w:r>
            <w:r>
              <w:rPr>
                <w:rFonts w:cs="Arial"/>
                <w:spacing w:val="1"/>
              </w:rPr>
              <w:t xml:space="preserve"> </w:t>
            </w:r>
            <w:r>
              <w:rPr>
                <w:rFonts w:cs="Arial"/>
                <w:spacing w:val="-2"/>
              </w:rPr>
              <w:t>By-Law.</w:t>
            </w:r>
          </w:p>
        </w:tc>
      </w:tr>
      <w:tr w:rsidR="00644208" w:rsidRPr="002B7291" w14:paraId="703C7FD2" w14:textId="0A6AAD3C" w:rsidTr="0028695F">
        <w:tc>
          <w:tcPr>
            <w:tcW w:w="1129" w:type="dxa"/>
            <w:shd w:val="clear" w:color="auto" w:fill="auto"/>
          </w:tcPr>
          <w:p w14:paraId="770572CA" w14:textId="66F5A6D1" w:rsidR="00644208" w:rsidRPr="002B7291" w:rsidRDefault="00644208" w:rsidP="00644208">
            <w:pPr>
              <w:pStyle w:val="RACPTableText"/>
            </w:pPr>
            <w:r>
              <w:t>4.0</w:t>
            </w:r>
          </w:p>
        </w:tc>
        <w:tc>
          <w:tcPr>
            <w:tcW w:w="1560" w:type="dxa"/>
            <w:shd w:val="clear" w:color="auto" w:fill="auto"/>
          </w:tcPr>
          <w:p w14:paraId="0C001DBA" w14:textId="51D95E18" w:rsidR="00644208" w:rsidRPr="002B7291" w:rsidRDefault="00644208" w:rsidP="00644208">
            <w:pPr>
              <w:pStyle w:val="RACPTableText"/>
            </w:pPr>
            <w:r w:rsidRPr="00806E4A">
              <w:rPr>
                <w:rFonts w:cs="Arial"/>
                <w:spacing w:val="-1"/>
              </w:rPr>
              <w:t>24.07.2015</w:t>
            </w:r>
          </w:p>
        </w:tc>
        <w:tc>
          <w:tcPr>
            <w:tcW w:w="6378" w:type="dxa"/>
            <w:shd w:val="clear" w:color="auto" w:fill="auto"/>
          </w:tcPr>
          <w:p w14:paraId="7B811C6B" w14:textId="1AFBA4C6" w:rsidR="00644208" w:rsidRPr="002B7291" w:rsidRDefault="00644208" w:rsidP="00644208">
            <w:pPr>
              <w:pStyle w:val="RACPTableText"/>
            </w:pPr>
            <w:r>
              <w:rPr>
                <w:rFonts w:cs="Arial"/>
                <w:spacing w:val="-1"/>
              </w:rPr>
              <w:t>Removal</w:t>
            </w:r>
            <w:r>
              <w:rPr>
                <w:rFonts w:cs="Arial"/>
              </w:rPr>
              <w:t xml:space="preserve"> </w:t>
            </w:r>
            <w:r>
              <w:rPr>
                <w:rFonts w:cs="Arial"/>
                <w:spacing w:val="-1"/>
              </w:rPr>
              <w:t>of</w:t>
            </w:r>
            <w:r>
              <w:rPr>
                <w:rFonts w:cs="Arial"/>
                <w:spacing w:val="2"/>
              </w:rPr>
              <w:t xml:space="preserve"> </w:t>
            </w:r>
            <w:r>
              <w:rPr>
                <w:rFonts w:cs="Arial"/>
                <w:spacing w:val="-1"/>
              </w:rPr>
              <w:t>some</w:t>
            </w:r>
            <w:r>
              <w:rPr>
                <w:rFonts w:cs="Arial"/>
                <w:spacing w:val="-2"/>
              </w:rPr>
              <w:t xml:space="preserve"> </w:t>
            </w:r>
            <w:r>
              <w:rPr>
                <w:rFonts w:cs="Arial"/>
                <w:spacing w:val="-1"/>
              </w:rPr>
              <w:t>responsibilities</w:t>
            </w:r>
            <w:r>
              <w:rPr>
                <w:rFonts w:cs="Arial"/>
                <w:spacing w:val="1"/>
              </w:rPr>
              <w:t xml:space="preserve"> </w:t>
            </w:r>
            <w:r>
              <w:rPr>
                <w:rFonts w:cs="Arial"/>
                <w:spacing w:val="-1"/>
              </w:rPr>
              <w:t>and</w:t>
            </w:r>
            <w:r>
              <w:rPr>
                <w:rFonts w:cs="Arial"/>
                <w:spacing w:val="-2"/>
              </w:rPr>
              <w:t xml:space="preserve"> </w:t>
            </w:r>
            <w:r>
              <w:rPr>
                <w:rFonts w:cs="Arial"/>
                <w:spacing w:val="-1"/>
              </w:rPr>
              <w:t>functions</w:t>
            </w:r>
            <w:r>
              <w:rPr>
                <w:rFonts w:cs="Arial"/>
                <w:spacing w:val="-2"/>
              </w:rPr>
              <w:t xml:space="preserve"> (and</w:t>
            </w:r>
            <w:r>
              <w:rPr>
                <w:rFonts w:cs="Arial"/>
                <w:spacing w:val="32"/>
              </w:rPr>
              <w:t xml:space="preserve"> </w:t>
            </w:r>
            <w:r>
              <w:rPr>
                <w:rFonts w:cs="Arial"/>
                <w:spacing w:val="-1"/>
              </w:rPr>
              <w:t>references</w:t>
            </w:r>
            <w:r>
              <w:rPr>
                <w:rFonts w:cs="Arial"/>
                <w:spacing w:val="-2"/>
              </w:rPr>
              <w:t xml:space="preserve"> </w:t>
            </w:r>
            <w:r>
              <w:rPr>
                <w:rFonts w:cs="Arial"/>
              </w:rPr>
              <w:t>to</w:t>
            </w:r>
            <w:r>
              <w:rPr>
                <w:rFonts w:cs="Arial"/>
                <w:spacing w:val="-2"/>
              </w:rPr>
              <w:t xml:space="preserve"> </w:t>
            </w:r>
            <w:r>
              <w:rPr>
                <w:rFonts w:cs="Arial"/>
                <w:spacing w:val="-1"/>
              </w:rPr>
              <w:t>them) and</w:t>
            </w:r>
            <w:r>
              <w:rPr>
                <w:rFonts w:cs="Arial"/>
              </w:rPr>
              <w:t xml:space="preserve"> </w:t>
            </w:r>
            <w:r>
              <w:rPr>
                <w:rFonts w:cs="Arial"/>
                <w:spacing w:val="-1"/>
              </w:rPr>
              <w:t>inclusion</w:t>
            </w:r>
            <w:r>
              <w:rPr>
                <w:rFonts w:cs="Arial"/>
              </w:rPr>
              <w:t xml:space="preserve"> </w:t>
            </w:r>
            <w:r>
              <w:rPr>
                <w:rFonts w:cs="Arial"/>
                <w:spacing w:val="-2"/>
              </w:rPr>
              <w:t>of</w:t>
            </w:r>
            <w:r>
              <w:rPr>
                <w:rFonts w:cs="Arial"/>
                <w:spacing w:val="4"/>
              </w:rPr>
              <w:t xml:space="preserve"> </w:t>
            </w:r>
            <w:r>
              <w:rPr>
                <w:rFonts w:cs="Arial"/>
                <w:spacing w:val="-1"/>
              </w:rPr>
              <w:t>specific</w:t>
            </w:r>
            <w:r>
              <w:rPr>
                <w:rFonts w:cs="Arial"/>
                <w:spacing w:val="-2"/>
              </w:rPr>
              <w:t xml:space="preserve"> </w:t>
            </w:r>
            <w:r>
              <w:rPr>
                <w:rFonts w:cs="Arial"/>
                <w:spacing w:val="-1"/>
              </w:rPr>
              <w:t>references</w:t>
            </w:r>
            <w:r>
              <w:rPr>
                <w:rFonts w:cs="Arial"/>
                <w:spacing w:val="1"/>
              </w:rPr>
              <w:t xml:space="preserve"> </w:t>
            </w:r>
            <w:r>
              <w:rPr>
                <w:rFonts w:cs="Arial"/>
              </w:rPr>
              <w:t>to</w:t>
            </w:r>
            <w:r>
              <w:rPr>
                <w:rFonts w:cs="Arial"/>
                <w:spacing w:val="31"/>
              </w:rPr>
              <w:t xml:space="preserve"> </w:t>
            </w:r>
            <w:r>
              <w:rPr>
                <w:rFonts w:cs="Arial"/>
                <w:spacing w:val="-1"/>
              </w:rPr>
              <w:t>engagement with</w:t>
            </w:r>
            <w:r>
              <w:rPr>
                <w:rFonts w:cs="Arial"/>
              </w:rPr>
              <w:t xml:space="preserve"> </w:t>
            </w:r>
            <w:r>
              <w:rPr>
                <w:rFonts w:cs="Arial"/>
                <w:spacing w:val="-1"/>
              </w:rPr>
              <w:t>non-government</w:t>
            </w:r>
            <w:r>
              <w:rPr>
                <w:rFonts w:cs="Arial"/>
                <w:spacing w:val="2"/>
              </w:rPr>
              <w:t xml:space="preserve"> </w:t>
            </w:r>
            <w:r>
              <w:rPr>
                <w:rFonts w:cs="Arial"/>
                <w:spacing w:val="-1"/>
              </w:rPr>
              <w:t>and</w:t>
            </w:r>
            <w:r>
              <w:rPr>
                <w:rFonts w:cs="Arial"/>
                <w:spacing w:val="-2"/>
              </w:rPr>
              <w:t xml:space="preserve"> community</w:t>
            </w:r>
            <w:r>
              <w:rPr>
                <w:rFonts w:cs="Arial"/>
                <w:spacing w:val="29"/>
              </w:rPr>
              <w:t xml:space="preserve"> </w:t>
            </w:r>
            <w:r>
              <w:rPr>
                <w:rFonts w:cs="Arial"/>
                <w:spacing w:val="-1"/>
              </w:rPr>
              <w:t>organisations.</w:t>
            </w:r>
          </w:p>
        </w:tc>
      </w:tr>
      <w:tr w:rsidR="00644208" w:rsidRPr="002B7291" w14:paraId="0F09F158" w14:textId="2AA5A907" w:rsidTr="0028695F">
        <w:tc>
          <w:tcPr>
            <w:tcW w:w="1129" w:type="dxa"/>
            <w:shd w:val="clear" w:color="auto" w:fill="auto"/>
          </w:tcPr>
          <w:p w14:paraId="6B592CF2" w14:textId="7BEB1D7D" w:rsidR="00644208" w:rsidRPr="002B7291" w:rsidRDefault="00644208" w:rsidP="00644208">
            <w:pPr>
              <w:pStyle w:val="RACPTableText"/>
            </w:pPr>
            <w:r>
              <w:t>5.0</w:t>
            </w:r>
          </w:p>
        </w:tc>
        <w:tc>
          <w:tcPr>
            <w:tcW w:w="1560" w:type="dxa"/>
            <w:shd w:val="clear" w:color="auto" w:fill="auto"/>
          </w:tcPr>
          <w:p w14:paraId="5C0098B8" w14:textId="42ED028B" w:rsidR="00644208" w:rsidRPr="002B7291" w:rsidRDefault="00644208" w:rsidP="00644208">
            <w:pPr>
              <w:pStyle w:val="RACPTableText"/>
            </w:pPr>
            <w:r w:rsidRPr="00806E4A">
              <w:rPr>
                <w:rFonts w:cs="Arial"/>
                <w:spacing w:val="-1"/>
              </w:rPr>
              <w:t>24.07.2015</w:t>
            </w:r>
          </w:p>
        </w:tc>
        <w:tc>
          <w:tcPr>
            <w:tcW w:w="6378" w:type="dxa"/>
            <w:shd w:val="clear" w:color="auto" w:fill="auto"/>
          </w:tcPr>
          <w:p w14:paraId="1DEFA762" w14:textId="19875455" w:rsidR="00644208" w:rsidRPr="002B7291" w:rsidRDefault="00644208" w:rsidP="00644208">
            <w:pPr>
              <w:pStyle w:val="RACPTableText"/>
            </w:pPr>
            <w:r>
              <w:rPr>
                <w:rFonts w:cs="Arial"/>
                <w:spacing w:val="-1"/>
              </w:rPr>
              <w:t>Insertion</w:t>
            </w:r>
            <w:r>
              <w:rPr>
                <w:rFonts w:cs="Arial"/>
              </w:rPr>
              <w:t xml:space="preserve"> </w:t>
            </w:r>
            <w:r>
              <w:rPr>
                <w:rFonts w:cs="Arial"/>
                <w:spacing w:val="-2"/>
              </w:rPr>
              <w:t>of</w:t>
            </w:r>
            <w:r>
              <w:rPr>
                <w:rFonts w:cs="Arial"/>
                <w:spacing w:val="2"/>
              </w:rPr>
              <w:t xml:space="preserve"> </w:t>
            </w:r>
            <w:r>
              <w:rPr>
                <w:rFonts w:cs="Arial"/>
              </w:rPr>
              <w:t>a</w:t>
            </w:r>
            <w:r>
              <w:rPr>
                <w:rFonts w:cs="Arial"/>
                <w:spacing w:val="-2"/>
              </w:rPr>
              <w:t xml:space="preserve"> </w:t>
            </w:r>
            <w:r>
              <w:rPr>
                <w:rFonts w:cs="Arial"/>
                <w:spacing w:val="-1"/>
              </w:rPr>
              <w:t>section</w:t>
            </w:r>
            <w:r>
              <w:rPr>
                <w:rFonts w:cs="Arial"/>
                <w:spacing w:val="-2"/>
              </w:rPr>
              <w:t xml:space="preserve"> </w:t>
            </w:r>
            <w:r>
              <w:rPr>
                <w:rFonts w:cs="Arial"/>
                <w:spacing w:val="-1"/>
              </w:rPr>
              <w:t>on</w:t>
            </w:r>
            <w:r>
              <w:rPr>
                <w:rFonts w:cs="Arial"/>
                <w:spacing w:val="-2"/>
              </w:rPr>
              <w:t xml:space="preserve"> </w:t>
            </w:r>
            <w:r>
              <w:rPr>
                <w:rFonts w:cs="Arial"/>
              </w:rPr>
              <w:t>the</w:t>
            </w:r>
            <w:r>
              <w:rPr>
                <w:rFonts w:cs="Arial"/>
                <w:spacing w:val="1"/>
              </w:rPr>
              <w:t xml:space="preserve"> </w:t>
            </w:r>
            <w:r>
              <w:rPr>
                <w:rFonts w:cs="Arial"/>
                <w:spacing w:val="-1"/>
              </w:rPr>
              <w:t>Committee’s</w:t>
            </w:r>
            <w:r>
              <w:rPr>
                <w:rFonts w:cs="Arial"/>
                <w:spacing w:val="1"/>
              </w:rPr>
              <w:t xml:space="preserve"> </w:t>
            </w:r>
            <w:r>
              <w:rPr>
                <w:rFonts w:cs="Arial"/>
                <w:spacing w:val="-1"/>
              </w:rPr>
              <w:t>limitations.</w:t>
            </w:r>
          </w:p>
        </w:tc>
      </w:tr>
      <w:tr w:rsidR="00644208" w:rsidRPr="002B7291" w14:paraId="2AB4DDC5" w14:textId="77777777" w:rsidTr="0028695F">
        <w:tc>
          <w:tcPr>
            <w:tcW w:w="1129" w:type="dxa"/>
            <w:shd w:val="clear" w:color="auto" w:fill="auto"/>
          </w:tcPr>
          <w:p w14:paraId="51CB48B9" w14:textId="44E0C4DC" w:rsidR="00644208" w:rsidRPr="002B7291" w:rsidRDefault="00644208" w:rsidP="00644208">
            <w:pPr>
              <w:pStyle w:val="RACPTableText"/>
            </w:pPr>
            <w:r>
              <w:t>6.0</w:t>
            </w:r>
          </w:p>
        </w:tc>
        <w:tc>
          <w:tcPr>
            <w:tcW w:w="1560" w:type="dxa"/>
            <w:shd w:val="clear" w:color="auto" w:fill="auto"/>
          </w:tcPr>
          <w:p w14:paraId="7EB1C71B" w14:textId="77BAFF71" w:rsidR="00644208" w:rsidRPr="002B7291" w:rsidRDefault="00644208" w:rsidP="00644208">
            <w:pPr>
              <w:pStyle w:val="RACPTableText"/>
            </w:pPr>
            <w:r w:rsidRPr="00806E4A">
              <w:rPr>
                <w:rFonts w:cs="Arial"/>
                <w:spacing w:val="-1"/>
              </w:rPr>
              <w:t>24.07.2015</w:t>
            </w:r>
          </w:p>
        </w:tc>
        <w:tc>
          <w:tcPr>
            <w:tcW w:w="6378" w:type="dxa"/>
            <w:shd w:val="clear" w:color="auto" w:fill="auto"/>
          </w:tcPr>
          <w:p w14:paraId="05305837" w14:textId="5BE68597" w:rsidR="00644208" w:rsidRPr="002B7291" w:rsidRDefault="00644208" w:rsidP="00644208">
            <w:pPr>
              <w:pStyle w:val="RACPTableText"/>
            </w:pPr>
            <w:r>
              <w:rPr>
                <w:rFonts w:cs="Arial"/>
                <w:spacing w:val="-1"/>
              </w:rPr>
              <w:t>Replacement</w:t>
            </w:r>
            <w:r>
              <w:rPr>
                <w:rFonts w:cs="Arial"/>
                <w:spacing w:val="2"/>
              </w:rPr>
              <w:t xml:space="preserve"> </w:t>
            </w:r>
            <w:r>
              <w:rPr>
                <w:rFonts w:cs="Arial"/>
                <w:spacing w:val="-2"/>
              </w:rPr>
              <w:t>of</w:t>
            </w:r>
            <w:r>
              <w:rPr>
                <w:rFonts w:cs="Arial"/>
                <w:spacing w:val="2"/>
              </w:rPr>
              <w:t xml:space="preserve"> </w:t>
            </w:r>
            <w:r>
              <w:rPr>
                <w:rFonts w:cs="Arial"/>
                <w:spacing w:val="-1"/>
              </w:rPr>
              <w:t>an</w:t>
            </w:r>
            <w:r>
              <w:rPr>
                <w:rFonts w:cs="Arial"/>
                <w:spacing w:val="-2"/>
              </w:rPr>
              <w:t xml:space="preserve"> </w:t>
            </w:r>
            <w:r>
              <w:rPr>
                <w:rFonts w:cs="Arial"/>
                <w:spacing w:val="-1"/>
              </w:rPr>
              <w:t>elected</w:t>
            </w:r>
            <w:r>
              <w:rPr>
                <w:rFonts w:cs="Arial"/>
              </w:rPr>
              <w:t xml:space="preserve"> </w:t>
            </w:r>
            <w:r>
              <w:rPr>
                <w:rFonts w:cs="Arial"/>
                <w:spacing w:val="-1"/>
              </w:rPr>
              <w:t>trainee</w:t>
            </w:r>
            <w:r>
              <w:rPr>
                <w:rFonts w:cs="Arial"/>
              </w:rPr>
              <w:t xml:space="preserve"> </w:t>
            </w:r>
            <w:r>
              <w:rPr>
                <w:rFonts w:cs="Arial"/>
                <w:spacing w:val="-2"/>
              </w:rPr>
              <w:t>member</w:t>
            </w:r>
            <w:r>
              <w:rPr>
                <w:rFonts w:cs="Arial"/>
                <w:spacing w:val="2"/>
              </w:rPr>
              <w:t xml:space="preserve"> </w:t>
            </w:r>
            <w:r>
              <w:rPr>
                <w:rFonts w:cs="Arial"/>
                <w:spacing w:val="-1"/>
              </w:rPr>
              <w:t>on</w:t>
            </w:r>
            <w:r>
              <w:rPr>
                <w:rFonts w:cs="Arial"/>
                <w:spacing w:val="-2"/>
              </w:rPr>
              <w:t xml:space="preserve"> </w:t>
            </w:r>
            <w:r>
              <w:rPr>
                <w:rFonts w:cs="Arial"/>
                <w:spacing w:val="-1"/>
              </w:rPr>
              <w:t>the</w:t>
            </w:r>
            <w:r>
              <w:rPr>
                <w:rFonts w:cs="Arial"/>
              </w:rPr>
              <w:t xml:space="preserve"> </w:t>
            </w:r>
            <w:r>
              <w:rPr>
                <w:rFonts w:cs="Arial"/>
                <w:spacing w:val="-1"/>
              </w:rPr>
              <w:t>New</w:t>
            </w:r>
            <w:r>
              <w:rPr>
                <w:rFonts w:cs="Arial"/>
                <w:spacing w:val="28"/>
              </w:rPr>
              <w:t xml:space="preserve"> </w:t>
            </w:r>
            <w:r>
              <w:rPr>
                <w:rFonts w:cs="Arial"/>
                <w:spacing w:val="-1"/>
              </w:rPr>
              <w:t>Zealand</w:t>
            </w:r>
            <w:r>
              <w:rPr>
                <w:rFonts w:cs="Arial"/>
              </w:rPr>
              <w:t xml:space="preserve"> </w:t>
            </w:r>
            <w:r>
              <w:rPr>
                <w:rFonts w:cs="Arial"/>
                <w:spacing w:val="-1"/>
              </w:rPr>
              <w:t>Committee</w:t>
            </w:r>
            <w:r>
              <w:rPr>
                <w:rFonts w:cs="Arial"/>
                <w:spacing w:val="-2"/>
              </w:rPr>
              <w:t xml:space="preserve"> </w:t>
            </w:r>
            <w:r>
              <w:rPr>
                <w:rFonts w:cs="Arial"/>
                <w:spacing w:val="-1"/>
              </w:rPr>
              <w:t>with</w:t>
            </w:r>
            <w:r>
              <w:rPr>
                <w:rFonts w:cs="Arial"/>
              </w:rPr>
              <w:t xml:space="preserve"> </w:t>
            </w:r>
            <w:r>
              <w:rPr>
                <w:rFonts w:cs="Arial"/>
                <w:spacing w:val="-1"/>
              </w:rPr>
              <w:t>designated</w:t>
            </w:r>
            <w:r>
              <w:rPr>
                <w:rFonts w:cs="Arial"/>
                <w:spacing w:val="-2"/>
              </w:rPr>
              <w:t xml:space="preserve"> </w:t>
            </w:r>
            <w:r>
              <w:rPr>
                <w:rFonts w:cs="Arial"/>
                <w:spacing w:val="-1"/>
              </w:rPr>
              <w:t>representative</w:t>
            </w:r>
            <w:r>
              <w:rPr>
                <w:rFonts w:cs="Arial"/>
              </w:rPr>
              <w:t xml:space="preserve"> </w:t>
            </w:r>
            <w:r>
              <w:rPr>
                <w:rFonts w:cs="Arial"/>
                <w:spacing w:val="-1"/>
              </w:rPr>
              <w:t>(co-</w:t>
            </w:r>
            <w:r>
              <w:rPr>
                <w:rFonts w:cs="Arial"/>
                <w:spacing w:val="33"/>
              </w:rPr>
              <w:t xml:space="preserve"> </w:t>
            </w:r>
            <w:r>
              <w:rPr>
                <w:rFonts w:cs="Arial"/>
                <w:spacing w:val="-1"/>
              </w:rPr>
              <w:t>chair)</w:t>
            </w:r>
            <w:r>
              <w:rPr>
                <w:rFonts w:cs="Arial"/>
                <w:spacing w:val="2"/>
              </w:rPr>
              <w:t xml:space="preserve"> </w:t>
            </w:r>
            <w:r>
              <w:rPr>
                <w:rFonts w:cs="Arial"/>
                <w:spacing w:val="-2"/>
              </w:rPr>
              <w:t>of</w:t>
            </w:r>
            <w:r>
              <w:rPr>
                <w:rFonts w:cs="Arial"/>
                <w:spacing w:val="-1"/>
              </w:rPr>
              <w:t xml:space="preserve"> </w:t>
            </w:r>
            <w:r>
              <w:rPr>
                <w:rFonts w:cs="Arial"/>
              </w:rPr>
              <w:t xml:space="preserve">the </w:t>
            </w:r>
            <w:r>
              <w:rPr>
                <w:rFonts w:cs="Arial"/>
                <w:spacing w:val="-1"/>
              </w:rPr>
              <w:t>New</w:t>
            </w:r>
            <w:r>
              <w:rPr>
                <w:rFonts w:cs="Arial"/>
                <w:spacing w:val="-3"/>
              </w:rPr>
              <w:t xml:space="preserve"> </w:t>
            </w:r>
            <w:r>
              <w:rPr>
                <w:rFonts w:cs="Arial"/>
                <w:spacing w:val="-1"/>
              </w:rPr>
              <w:t>Zealand</w:t>
            </w:r>
            <w:r>
              <w:rPr>
                <w:rFonts w:cs="Arial"/>
                <w:spacing w:val="-2"/>
              </w:rPr>
              <w:t xml:space="preserve"> </w:t>
            </w:r>
            <w:r>
              <w:rPr>
                <w:rFonts w:cs="Arial"/>
                <w:spacing w:val="-1"/>
              </w:rPr>
              <w:t>Trainees’</w:t>
            </w:r>
            <w:r>
              <w:rPr>
                <w:rFonts w:cs="Arial"/>
              </w:rPr>
              <w:t xml:space="preserve"> </w:t>
            </w:r>
            <w:r>
              <w:rPr>
                <w:rFonts w:cs="Arial"/>
                <w:spacing w:val="-1"/>
              </w:rPr>
              <w:t>Committee.</w:t>
            </w:r>
          </w:p>
        </w:tc>
      </w:tr>
      <w:tr w:rsidR="00644208" w:rsidRPr="002B7291" w14:paraId="1F149C87" w14:textId="77777777" w:rsidTr="0028695F">
        <w:tc>
          <w:tcPr>
            <w:tcW w:w="1129" w:type="dxa"/>
            <w:shd w:val="clear" w:color="auto" w:fill="auto"/>
          </w:tcPr>
          <w:p w14:paraId="77AC9359" w14:textId="40AC3020" w:rsidR="00644208" w:rsidRPr="002B7291" w:rsidRDefault="00644208" w:rsidP="00644208">
            <w:pPr>
              <w:pStyle w:val="RACPTableText"/>
            </w:pPr>
            <w:r>
              <w:t>7.0</w:t>
            </w:r>
          </w:p>
        </w:tc>
        <w:tc>
          <w:tcPr>
            <w:tcW w:w="1560" w:type="dxa"/>
            <w:shd w:val="clear" w:color="auto" w:fill="auto"/>
          </w:tcPr>
          <w:p w14:paraId="329DB3CB" w14:textId="359FCF4B" w:rsidR="00644208" w:rsidRPr="002B7291" w:rsidRDefault="00644208" w:rsidP="00644208">
            <w:pPr>
              <w:pStyle w:val="RACPTableText"/>
            </w:pPr>
            <w:r w:rsidRPr="00806E4A">
              <w:rPr>
                <w:rFonts w:cs="Arial"/>
                <w:spacing w:val="-1"/>
              </w:rPr>
              <w:t>24.07.2015</w:t>
            </w:r>
          </w:p>
        </w:tc>
        <w:tc>
          <w:tcPr>
            <w:tcW w:w="6378" w:type="dxa"/>
            <w:shd w:val="clear" w:color="auto" w:fill="auto"/>
          </w:tcPr>
          <w:p w14:paraId="67075354" w14:textId="4EE03721" w:rsidR="00644208" w:rsidRPr="002B7291" w:rsidRDefault="00644208" w:rsidP="00644208">
            <w:pPr>
              <w:pStyle w:val="RACPTableText"/>
            </w:pPr>
            <w:r>
              <w:rPr>
                <w:rFonts w:cs="Arial"/>
                <w:spacing w:val="-1"/>
              </w:rPr>
              <w:t>Replacement</w:t>
            </w:r>
            <w:r>
              <w:rPr>
                <w:rFonts w:cs="Arial"/>
                <w:spacing w:val="2"/>
              </w:rPr>
              <w:t xml:space="preserve"> </w:t>
            </w:r>
            <w:r>
              <w:rPr>
                <w:rFonts w:cs="Arial"/>
                <w:spacing w:val="-2"/>
              </w:rPr>
              <w:t>of</w:t>
            </w:r>
            <w:r>
              <w:rPr>
                <w:rFonts w:cs="Arial"/>
                <w:spacing w:val="2"/>
              </w:rPr>
              <w:t xml:space="preserve"> </w:t>
            </w:r>
            <w:r>
              <w:rPr>
                <w:rFonts w:cs="Arial"/>
                <w:spacing w:val="-1"/>
              </w:rPr>
              <w:t>New</w:t>
            </w:r>
            <w:r>
              <w:rPr>
                <w:rFonts w:cs="Arial"/>
                <w:spacing w:val="-3"/>
              </w:rPr>
              <w:t xml:space="preserve"> </w:t>
            </w:r>
            <w:r>
              <w:rPr>
                <w:rFonts w:cs="Arial"/>
                <w:spacing w:val="-2"/>
              </w:rPr>
              <w:t>Zealand</w:t>
            </w:r>
            <w:r>
              <w:rPr>
                <w:rFonts w:cs="Arial"/>
              </w:rPr>
              <w:t xml:space="preserve"> </w:t>
            </w:r>
            <w:r>
              <w:rPr>
                <w:rFonts w:cs="Arial"/>
                <w:spacing w:val="-1"/>
              </w:rPr>
              <w:t>Honorary</w:t>
            </w:r>
            <w:r>
              <w:rPr>
                <w:rFonts w:cs="Arial"/>
                <w:spacing w:val="-4"/>
              </w:rPr>
              <w:t xml:space="preserve"> </w:t>
            </w:r>
            <w:r>
              <w:rPr>
                <w:rFonts w:cs="Arial"/>
                <w:spacing w:val="-1"/>
              </w:rPr>
              <w:t>Treasurer</w:t>
            </w:r>
            <w:r>
              <w:rPr>
                <w:rFonts w:cs="Arial"/>
                <w:spacing w:val="2"/>
              </w:rPr>
              <w:t xml:space="preserve"> </w:t>
            </w:r>
            <w:r>
              <w:rPr>
                <w:rFonts w:cs="Arial"/>
                <w:spacing w:val="-1"/>
              </w:rPr>
              <w:t>as</w:t>
            </w:r>
            <w:r>
              <w:rPr>
                <w:rFonts w:cs="Arial"/>
                <w:spacing w:val="-2"/>
              </w:rPr>
              <w:t xml:space="preserve"> </w:t>
            </w:r>
            <w:r>
              <w:rPr>
                <w:rFonts w:cs="Arial"/>
              </w:rPr>
              <w:t>a</w:t>
            </w:r>
            <w:r>
              <w:rPr>
                <w:rFonts w:cs="Arial"/>
                <w:spacing w:val="35"/>
              </w:rPr>
              <w:t xml:space="preserve"> </w:t>
            </w:r>
            <w:r>
              <w:rPr>
                <w:rFonts w:cs="Arial"/>
                <w:spacing w:val="-1"/>
              </w:rPr>
              <w:t>member</w:t>
            </w:r>
            <w:r>
              <w:rPr>
                <w:rFonts w:cs="Arial"/>
                <w:spacing w:val="2"/>
              </w:rPr>
              <w:t xml:space="preserve"> </w:t>
            </w:r>
            <w:r>
              <w:rPr>
                <w:rFonts w:cs="Arial"/>
                <w:spacing w:val="-2"/>
              </w:rPr>
              <w:t>of</w:t>
            </w:r>
            <w:r>
              <w:rPr>
                <w:rFonts w:cs="Arial"/>
                <w:spacing w:val="-1"/>
              </w:rPr>
              <w:t xml:space="preserve"> </w:t>
            </w:r>
            <w:r>
              <w:rPr>
                <w:rFonts w:cs="Arial"/>
              </w:rPr>
              <w:t xml:space="preserve">the </w:t>
            </w:r>
            <w:r>
              <w:rPr>
                <w:rFonts w:cs="Arial"/>
                <w:spacing w:val="-1"/>
              </w:rPr>
              <w:t>New</w:t>
            </w:r>
            <w:r>
              <w:rPr>
                <w:rFonts w:cs="Arial"/>
                <w:spacing w:val="-3"/>
              </w:rPr>
              <w:t xml:space="preserve"> </w:t>
            </w:r>
            <w:r>
              <w:rPr>
                <w:rFonts w:cs="Arial"/>
                <w:spacing w:val="-1"/>
              </w:rPr>
              <w:t>Zealand</w:t>
            </w:r>
            <w:r>
              <w:rPr>
                <w:rFonts w:cs="Arial"/>
              </w:rPr>
              <w:t xml:space="preserve"> </w:t>
            </w:r>
            <w:r>
              <w:rPr>
                <w:rFonts w:cs="Arial"/>
                <w:spacing w:val="-1"/>
              </w:rPr>
              <w:t>Committee</w:t>
            </w:r>
            <w:r>
              <w:rPr>
                <w:rFonts w:cs="Arial"/>
                <w:spacing w:val="-2"/>
              </w:rPr>
              <w:t xml:space="preserve"> </w:t>
            </w:r>
            <w:r>
              <w:rPr>
                <w:rFonts w:cs="Arial"/>
                <w:spacing w:val="-1"/>
              </w:rPr>
              <w:t>with</w:t>
            </w:r>
            <w:r>
              <w:rPr>
                <w:rFonts w:cs="Arial"/>
              </w:rPr>
              <w:t xml:space="preserve"> </w:t>
            </w:r>
            <w:r>
              <w:rPr>
                <w:rFonts w:cs="Arial"/>
                <w:spacing w:val="-1"/>
              </w:rPr>
              <w:t>non-Board</w:t>
            </w:r>
            <w:r>
              <w:rPr>
                <w:rFonts w:cs="Arial"/>
                <w:spacing w:val="30"/>
              </w:rPr>
              <w:t xml:space="preserve"> </w:t>
            </w:r>
            <w:r>
              <w:rPr>
                <w:rFonts w:cs="Arial"/>
                <w:spacing w:val="-1"/>
              </w:rPr>
              <w:t>member representative</w:t>
            </w:r>
            <w:r>
              <w:rPr>
                <w:rFonts w:cs="Arial"/>
              </w:rPr>
              <w:t xml:space="preserve"> </w:t>
            </w:r>
            <w:r>
              <w:rPr>
                <w:rFonts w:cs="Arial"/>
                <w:spacing w:val="-1"/>
              </w:rPr>
              <w:t>on</w:t>
            </w:r>
            <w:r>
              <w:rPr>
                <w:rFonts w:cs="Arial"/>
                <w:spacing w:val="1"/>
              </w:rPr>
              <w:t xml:space="preserve"> </w:t>
            </w:r>
            <w:r>
              <w:rPr>
                <w:rFonts w:cs="Arial"/>
              </w:rPr>
              <w:t>the</w:t>
            </w:r>
            <w:r>
              <w:rPr>
                <w:rFonts w:cs="Arial"/>
                <w:spacing w:val="-2"/>
              </w:rPr>
              <w:t xml:space="preserve"> </w:t>
            </w:r>
            <w:r>
              <w:rPr>
                <w:rFonts w:cs="Arial"/>
                <w:spacing w:val="-1"/>
              </w:rPr>
              <w:t>Finance</w:t>
            </w:r>
            <w:r>
              <w:rPr>
                <w:rFonts w:cs="Arial"/>
              </w:rPr>
              <w:t xml:space="preserve"> </w:t>
            </w:r>
            <w:r>
              <w:rPr>
                <w:rFonts w:cs="Arial"/>
                <w:spacing w:val="-1"/>
              </w:rPr>
              <w:t>Committee</w:t>
            </w:r>
            <w:r>
              <w:rPr>
                <w:rFonts w:cs="Arial"/>
                <w:spacing w:val="26"/>
              </w:rPr>
              <w:t xml:space="preserve"> </w:t>
            </w:r>
            <w:r>
              <w:rPr>
                <w:rFonts w:cs="Arial"/>
                <w:spacing w:val="-1"/>
              </w:rPr>
              <w:t>resident</w:t>
            </w:r>
            <w:r>
              <w:rPr>
                <w:rFonts w:cs="Arial"/>
                <w:spacing w:val="2"/>
              </w:rPr>
              <w:t xml:space="preserve"> </w:t>
            </w:r>
            <w:r>
              <w:rPr>
                <w:rFonts w:cs="Arial"/>
                <w:spacing w:val="-1"/>
              </w:rPr>
              <w:t>in</w:t>
            </w:r>
            <w:r>
              <w:rPr>
                <w:rFonts w:cs="Arial"/>
                <w:spacing w:val="-2"/>
              </w:rPr>
              <w:t xml:space="preserve"> </w:t>
            </w:r>
            <w:r>
              <w:rPr>
                <w:rFonts w:cs="Arial"/>
                <w:spacing w:val="-1"/>
              </w:rPr>
              <w:t>New</w:t>
            </w:r>
            <w:r>
              <w:rPr>
                <w:rFonts w:cs="Arial"/>
                <w:spacing w:val="-3"/>
              </w:rPr>
              <w:t xml:space="preserve"> </w:t>
            </w:r>
            <w:r>
              <w:rPr>
                <w:rFonts w:cs="Arial"/>
                <w:spacing w:val="-1"/>
              </w:rPr>
              <w:t>Zealand.</w:t>
            </w:r>
          </w:p>
        </w:tc>
      </w:tr>
      <w:tr w:rsidR="00644208" w:rsidRPr="002B7291" w14:paraId="33494932" w14:textId="77777777" w:rsidTr="0028695F">
        <w:tc>
          <w:tcPr>
            <w:tcW w:w="1129" w:type="dxa"/>
            <w:shd w:val="clear" w:color="auto" w:fill="auto"/>
          </w:tcPr>
          <w:p w14:paraId="74C5A6CE" w14:textId="7B97DE07" w:rsidR="00644208" w:rsidRPr="002B7291" w:rsidRDefault="00644208" w:rsidP="00644208">
            <w:pPr>
              <w:pStyle w:val="RACPTableText"/>
            </w:pPr>
            <w:r>
              <w:t>8.0</w:t>
            </w:r>
          </w:p>
        </w:tc>
        <w:tc>
          <w:tcPr>
            <w:tcW w:w="1560" w:type="dxa"/>
            <w:shd w:val="clear" w:color="auto" w:fill="auto"/>
          </w:tcPr>
          <w:p w14:paraId="5D9D1CC7" w14:textId="0AAFC063" w:rsidR="00644208" w:rsidRPr="002B7291" w:rsidRDefault="00644208" w:rsidP="00644208">
            <w:pPr>
              <w:pStyle w:val="RACPTableText"/>
            </w:pPr>
            <w:r w:rsidRPr="00806E4A">
              <w:rPr>
                <w:rFonts w:cs="Arial"/>
                <w:spacing w:val="-1"/>
              </w:rPr>
              <w:t>24.07.2015</w:t>
            </w:r>
          </w:p>
        </w:tc>
        <w:tc>
          <w:tcPr>
            <w:tcW w:w="6378" w:type="dxa"/>
            <w:shd w:val="clear" w:color="auto" w:fill="auto"/>
          </w:tcPr>
          <w:p w14:paraId="6F65E684" w14:textId="13744FD0" w:rsidR="00644208" w:rsidRPr="002B7291" w:rsidRDefault="00644208" w:rsidP="00644208">
            <w:pPr>
              <w:pStyle w:val="RACPTableText"/>
            </w:pPr>
            <w:r>
              <w:rPr>
                <w:rFonts w:cs="Arial"/>
                <w:spacing w:val="-1"/>
              </w:rPr>
              <w:t>Insertion</w:t>
            </w:r>
            <w:r>
              <w:rPr>
                <w:rFonts w:cs="Arial"/>
              </w:rPr>
              <w:t xml:space="preserve"> </w:t>
            </w:r>
            <w:r>
              <w:rPr>
                <w:rFonts w:cs="Arial"/>
                <w:spacing w:val="-2"/>
              </w:rPr>
              <w:t>of</w:t>
            </w:r>
            <w:r>
              <w:rPr>
                <w:rFonts w:cs="Arial"/>
                <w:spacing w:val="2"/>
              </w:rPr>
              <w:t xml:space="preserve"> </w:t>
            </w:r>
            <w:r>
              <w:rPr>
                <w:rFonts w:cs="Arial"/>
                <w:spacing w:val="-1"/>
              </w:rPr>
              <w:t>information</w:t>
            </w:r>
            <w:r>
              <w:rPr>
                <w:rFonts w:cs="Arial"/>
              </w:rPr>
              <w:t xml:space="preserve"> </w:t>
            </w:r>
            <w:r>
              <w:rPr>
                <w:rFonts w:cs="Arial"/>
                <w:spacing w:val="-2"/>
              </w:rPr>
              <w:t>on</w:t>
            </w:r>
            <w:r>
              <w:rPr>
                <w:rFonts w:cs="Arial"/>
              </w:rPr>
              <w:t xml:space="preserve"> </w:t>
            </w:r>
            <w:r>
              <w:rPr>
                <w:rFonts w:cs="Arial"/>
                <w:spacing w:val="-1"/>
              </w:rPr>
              <w:t>process</w:t>
            </w:r>
            <w:r>
              <w:rPr>
                <w:rFonts w:cs="Arial"/>
                <w:spacing w:val="1"/>
              </w:rPr>
              <w:t xml:space="preserve"> </w:t>
            </w:r>
            <w:r>
              <w:rPr>
                <w:rFonts w:cs="Arial"/>
                <w:spacing w:val="-2"/>
              </w:rPr>
              <w:t>of</w:t>
            </w:r>
            <w:r>
              <w:rPr>
                <w:rFonts w:cs="Arial"/>
                <w:spacing w:val="2"/>
              </w:rPr>
              <w:t xml:space="preserve"> </w:t>
            </w:r>
            <w:r>
              <w:rPr>
                <w:rFonts w:cs="Arial"/>
                <w:spacing w:val="-2"/>
              </w:rPr>
              <w:t>appointment</w:t>
            </w:r>
            <w:r>
              <w:rPr>
                <w:rFonts w:cs="Arial"/>
                <w:spacing w:val="2"/>
              </w:rPr>
              <w:t xml:space="preserve"> </w:t>
            </w:r>
            <w:r>
              <w:rPr>
                <w:rFonts w:cs="Arial"/>
                <w:spacing w:val="-2"/>
              </w:rPr>
              <w:t>of</w:t>
            </w:r>
            <w:r>
              <w:rPr>
                <w:rFonts w:cs="Arial"/>
                <w:spacing w:val="2"/>
              </w:rPr>
              <w:t xml:space="preserve"> </w:t>
            </w:r>
            <w:r>
              <w:rPr>
                <w:rFonts w:cs="Arial"/>
                <w:spacing w:val="-1"/>
              </w:rPr>
              <w:t>New</w:t>
            </w:r>
            <w:r>
              <w:rPr>
                <w:rFonts w:cs="Arial"/>
                <w:spacing w:val="46"/>
              </w:rPr>
              <w:t xml:space="preserve"> </w:t>
            </w:r>
            <w:r>
              <w:rPr>
                <w:rFonts w:cs="Arial"/>
                <w:spacing w:val="-1"/>
              </w:rPr>
              <w:t>Zealand</w:t>
            </w:r>
            <w:r>
              <w:rPr>
                <w:rFonts w:cs="Arial"/>
              </w:rPr>
              <w:t xml:space="preserve"> </w:t>
            </w:r>
            <w:r>
              <w:rPr>
                <w:rFonts w:cs="Arial"/>
                <w:spacing w:val="-1"/>
              </w:rPr>
              <w:t>President and</w:t>
            </w:r>
            <w:r>
              <w:rPr>
                <w:rFonts w:cs="Arial"/>
              </w:rPr>
              <w:t xml:space="preserve"> </w:t>
            </w:r>
            <w:r>
              <w:rPr>
                <w:rFonts w:cs="Arial"/>
                <w:spacing w:val="-2"/>
              </w:rPr>
              <w:t>New</w:t>
            </w:r>
            <w:r>
              <w:rPr>
                <w:rFonts w:cs="Arial"/>
                <w:spacing w:val="-3"/>
              </w:rPr>
              <w:t xml:space="preserve"> </w:t>
            </w:r>
            <w:r>
              <w:rPr>
                <w:rFonts w:cs="Arial"/>
                <w:spacing w:val="-1"/>
              </w:rPr>
              <w:t>Zealand</w:t>
            </w:r>
            <w:r>
              <w:rPr>
                <w:rFonts w:cs="Arial"/>
              </w:rPr>
              <w:t xml:space="preserve"> </w:t>
            </w:r>
            <w:r>
              <w:rPr>
                <w:rFonts w:cs="Arial"/>
                <w:spacing w:val="-1"/>
              </w:rPr>
              <w:t>President-Elect.</w:t>
            </w:r>
          </w:p>
        </w:tc>
      </w:tr>
      <w:tr w:rsidR="00644208" w:rsidRPr="002B7291" w14:paraId="25C4D2ED" w14:textId="77777777" w:rsidTr="0028695F">
        <w:tc>
          <w:tcPr>
            <w:tcW w:w="1129" w:type="dxa"/>
            <w:shd w:val="clear" w:color="auto" w:fill="auto"/>
          </w:tcPr>
          <w:p w14:paraId="1D89C4BB" w14:textId="6A70CF43" w:rsidR="00644208" w:rsidRPr="002B7291" w:rsidRDefault="00644208" w:rsidP="00644208">
            <w:pPr>
              <w:pStyle w:val="RACPTableText"/>
            </w:pPr>
            <w:r>
              <w:t>9.0</w:t>
            </w:r>
          </w:p>
        </w:tc>
        <w:tc>
          <w:tcPr>
            <w:tcW w:w="1560" w:type="dxa"/>
            <w:shd w:val="clear" w:color="auto" w:fill="auto"/>
          </w:tcPr>
          <w:p w14:paraId="494CEAF0" w14:textId="70269ABA" w:rsidR="00644208" w:rsidRPr="002B7291" w:rsidRDefault="00644208" w:rsidP="00644208">
            <w:pPr>
              <w:pStyle w:val="RACPTableText"/>
            </w:pPr>
            <w:r w:rsidRPr="00806E4A">
              <w:rPr>
                <w:rFonts w:cs="Arial"/>
                <w:spacing w:val="-1"/>
              </w:rPr>
              <w:t>24.07.2015</w:t>
            </w:r>
          </w:p>
        </w:tc>
        <w:tc>
          <w:tcPr>
            <w:tcW w:w="6378" w:type="dxa"/>
            <w:shd w:val="clear" w:color="auto" w:fill="auto"/>
          </w:tcPr>
          <w:p w14:paraId="26DDCB16" w14:textId="140ACC4E" w:rsidR="00644208" w:rsidRPr="002B7291" w:rsidRDefault="00644208" w:rsidP="00644208">
            <w:pPr>
              <w:pStyle w:val="RACPTableText"/>
            </w:pPr>
            <w:r>
              <w:rPr>
                <w:rFonts w:cs="Arial"/>
                <w:spacing w:val="-1"/>
              </w:rPr>
              <w:t>Removal</w:t>
            </w:r>
            <w:r>
              <w:rPr>
                <w:rFonts w:cs="Arial"/>
              </w:rPr>
              <w:t xml:space="preserve"> </w:t>
            </w:r>
            <w:r>
              <w:rPr>
                <w:rFonts w:cs="Arial"/>
                <w:spacing w:val="-1"/>
              </w:rPr>
              <w:t>of Grants</w:t>
            </w:r>
            <w:r>
              <w:rPr>
                <w:rFonts w:cs="Arial"/>
                <w:spacing w:val="1"/>
              </w:rPr>
              <w:t xml:space="preserve"> </w:t>
            </w:r>
            <w:r>
              <w:rPr>
                <w:rFonts w:cs="Arial"/>
                <w:spacing w:val="-1"/>
              </w:rPr>
              <w:t>Advisory</w:t>
            </w:r>
            <w:r>
              <w:rPr>
                <w:rFonts w:cs="Arial"/>
                <w:spacing w:val="-2"/>
              </w:rPr>
              <w:t xml:space="preserve"> </w:t>
            </w:r>
            <w:r>
              <w:rPr>
                <w:rFonts w:cs="Arial"/>
                <w:spacing w:val="-1"/>
              </w:rPr>
              <w:t>Committee</w:t>
            </w:r>
            <w:r>
              <w:rPr>
                <w:rFonts w:cs="Arial"/>
                <w:spacing w:val="-2"/>
              </w:rPr>
              <w:t xml:space="preserve"> </w:t>
            </w:r>
            <w:r>
              <w:rPr>
                <w:rFonts w:cs="Arial"/>
                <w:spacing w:val="-1"/>
              </w:rPr>
              <w:t>and</w:t>
            </w:r>
            <w:r>
              <w:rPr>
                <w:rFonts w:cs="Arial"/>
                <w:spacing w:val="-7"/>
              </w:rPr>
              <w:t xml:space="preserve"> </w:t>
            </w:r>
            <w:r>
              <w:rPr>
                <w:rFonts w:cs="Arial"/>
              </w:rPr>
              <w:t>Workforce</w:t>
            </w:r>
            <w:r>
              <w:rPr>
                <w:rFonts w:cs="Arial"/>
                <w:spacing w:val="29"/>
              </w:rPr>
              <w:t xml:space="preserve"> </w:t>
            </w:r>
            <w:r>
              <w:rPr>
                <w:rFonts w:cs="Arial"/>
                <w:spacing w:val="-1"/>
              </w:rPr>
              <w:t>Committee</w:t>
            </w:r>
            <w:r>
              <w:rPr>
                <w:rFonts w:cs="Arial"/>
              </w:rPr>
              <w:t xml:space="preserve"> </w:t>
            </w:r>
            <w:r>
              <w:rPr>
                <w:rFonts w:cs="Arial"/>
                <w:spacing w:val="-2"/>
              </w:rPr>
              <w:t>as</w:t>
            </w:r>
            <w:r>
              <w:rPr>
                <w:rFonts w:cs="Arial"/>
                <w:spacing w:val="1"/>
              </w:rPr>
              <w:t xml:space="preserve"> </w:t>
            </w:r>
            <w:r>
              <w:rPr>
                <w:rFonts w:cs="Arial"/>
                <w:spacing w:val="-1"/>
              </w:rPr>
              <w:t>sub-committees.</w:t>
            </w:r>
          </w:p>
        </w:tc>
      </w:tr>
      <w:tr w:rsidR="00644208" w:rsidRPr="002B7291" w14:paraId="7B1BC266" w14:textId="77777777" w:rsidTr="0028695F">
        <w:tc>
          <w:tcPr>
            <w:tcW w:w="1129" w:type="dxa"/>
            <w:shd w:val="clear" w:color="auto" w:fill="auto"/>
          </w:tcPr>
          <w:p w14:paraId="0ADC8FF7" w14:textId="0318E4A6" w:rsidR="00644208" w:rsidRPr="002B7291" w:rsidRDefault="00644208" w:rsidP="00644208">
            <w:pPr>
              <w:pStyle w:val="RACPTableText"/>
            </w:pPr>
            <w:r>
              <w:t>10.0</w:t>
            </w:r>
          </w:p>
        </w:tc>
        <w:tc>
          <w:tcPr>
            <w:tcW w:w="1560" w:type="dxa"/>
            <w:shd w:val="clear" w:color="auto" w:fill="auto"/>
          </w:tcPr>
          <w:p w14:paraId="4A8B9D3E" w14:textId="7D4C9430" w:rsidR="00644208" w:rsidRPr="002B7291" w:rsidRDefault="00644208" w:rsidP="00644208">
            <w:pPr>
              <w:pStyle w:val="RACPTableText"/>
            </w:pPr>
            <w:r w:rsidRPr="00806E4A">
              <w:rPr>
                <w:rFonts w:cs="Arial"/>
                <w:spacing w:val="-1"/>
              </w:rPr>
              <w:t>10.11.</w:t>
            </w:r>
            <w:r>
              <w:rPr>
                <w:rFonts w:cs="Arial"/>
                <w:spacing w:val="-1"/>
              </w:rPr>
              <w:t>20</w:t>
            </w:r>
            <w:r w:rsidRPr="00806E4A">
              <w:rPr>
                <w:rFonts w:cs="Arial"/>
                <w:spacing w:val="-1"/>
              </w:rPr>
              <w:t>17</w:t>
            </w:r>
          </w:p>
        </w:tc>
        <w:tc>
          <w:tcPr>
            <w:tcW w:w="6378" w:type="dxa"/>
            <w:shd w:val="clear" w:color="auto" w:fill="auto"/>
          </w:tcPr>
          <w:p w14:paraId="691C3B4C" w14:textId="7DDDFD0E" w:rsidR="00644208" w:rsidRPr="002B7291" w:rsidRDefault="00644208" w:rsidP="00644208">
            <w:pPr>
              <w:pStyle w:val="RACPTableText"/>
            </w:pPr>
            <w:r>
              <w:rPr>
                <w:rFonts w:cs="Arial"/>
                <w:spacing w:val="-1"/>
              </w:rPr>
              <w:t xml:space="preserve">Acknowledging and committing to the principles of Te Tiriti in the By-laws of the Committee, confirming the RACP’s moral and ethical obligation to supporting health equity for tangata whenua. </w:t>
            </w:r>
          </w:p>
        </w:tc>
      </w:tr>
      <w:tr w:rsidR="00644208" w:rsidRPr="002B7291" w14:paraId="55B78FA2" w14:textId="77777777" w:rsidTr="0028695F">
        <w:tc>
          <w:tcPr>
            <w:tcW w:w="1129" w:type="dxa"/>
            <w:shd w:val="clear" w:color="auto" w:fill="auto"/>
          </w:tcPr>
          <w:p w14:paraId="45CA9D85" w14:textId="4576FAA7" w:rsidR="00644208" w:rsidRPr="002B7291" w:rsidRDefault="00644208" w:rsidP="00644208">
            <w:pPr>
              <w:pStyle w:val="RACPTableText"/>
            </w:pPr>
            <w:r>
              <w:t>11.0</w:t>
            </w:r>
          </w:p>
        </w:tc>
        <w:tc>
          <w:tcPr>
            <w:tcW w:w="1560" w:type="dxa"/>
            <w:shd w:val="clear" w:color="auto" w:fill="auto"/>
          </w:tcPr>
          <w:p w14:paraId="0909C8B1" w14:textId="4841F999" w:rsidR="00644208" w:rsidRPr="002B7291" w:rsidRDefault="00644208" w:rsidP="00644208">
            <w:pPr>
              <w:pStyle w:val="RACPTableText"/>
            </w:pPr>
            <w:r w:rsidRPr="00806E4A">
              <w:rPr>
                <w:rFonts w:cs="Arial"/>
                <w:spacing w:val="-1"/>
              </w:rPr>
              <w:t>14.12.</w:t>
            </w:r>
            <w:r>
              <w:rPr>
                <w:rFonts w:cs="Arial"/>
                <w:spacing w:val="-1"/>
              </w:rPr>
              <w:t>20</w:t>
            </w:r>
            <w:r w:rsidRPr="00806E4A">
              <w:rPr>
                <w:rFonts w:cs="Arial"/>
                <w:spacing w:val="-1"/>
              </w:rPr>
              <w:t>1</w:t>
            </w:r>
            <w:r>
              <w:rPr>
                <w:rFonts w:cs="Arial"/>
                <w:spacing w:val="-1"/>
              </w:rPr>
              <w:t>8</w:t>
            </w:r>
          </w:p>
        </w:tc>
        <w:tc>
          <w:tcPr>
            <w:tcW w:w="6378" w:type="dxa"/>
            <w:shd w:val="clear" w:color="auto" w:fill="auto"/>
          </w:tcPr>
          <w:p w14:paraId="5764EBD1" w14:textId="261131A2" w:rsidR="00644208" w:rsidRPr="002B7291" w:rsidRDefault="00644208" w:rsidP="00644208">
            <w:pPr>
              <w:pStyle w:val="RACPTableText"/>
            </w:pPr>
            <w:r>
              <w:rPr>
                <w:rFonts w:cs="Arial"/>
                <w:spacing w:val="-1"/>
              </w:rPr>
              <w:t xml:space="preserve">Development of responsibilities of Committee to assist Fellows, </w:t>
            </w:r>
            <w:proofErr w:type="gramStart"/>
            <w:r>
              <w:rPr>
                <w:rFonts w:cs="Arial"/>
                <w:spacing w:val="-1"/>
              </w:rPr>
              <w:t>trainees</w:t>
            </w:r>
            <w:proofErr w:type="gramEnd"/>
            <w:r>
              <w:rPr>
                <w:rFonts w:cs="Arial"/>
                <w:spacing w:val="-1"/>
              </w:rPr>
              <w:t xml:space="preserve"> and staff to develop their cultural competence. Inclusion of definitions of manaakitanga, whanaungatanga and mōhiotanga</w:t>
            </w:r>
          </w:p>
        </w:tc>
      </w:tr>
      <w:tr w:rsidR="00644208" w:rsidRPr="002B7291" w14:paraId="3D5DE371" w14:textId="77777777" w:rsidTr="0028695F">
        <w:tc>
          <w:tcPr>
            <w:tcW w:w="1129" w:type="dxa"/>
            <w:shd w:val="clear" w:color="auto" w:fill="auto"/>
          </w:tcPr>
          <w:p w14:paraId="7E0E2A77" w14:textId="54D53F92" w:rsidR="00644208" w:rsidRPr="002B7291" w:rsidRDefault="00644208" w:rsidP="00644208">
            <w:pPr>
              <w:pStyle w:val="RACPTableText"/>
            </w:pPr>
            <w:r>
              <w:t>12.0</w:t>
            </w:r>
          </w:p>
        </w:tc>
        <w:tc>
          <w:tcPr>
            <w:tcW w:w="1560" w:type="dxa"/>
            <w:shd w:val="clear" w:color="auto" w:fill="auto"/>
          </w:tcPr>
          <w:p w14:paraId="008017A9" w14:textId="7CA9DF87" w:rsidR="00644208" w:rsidRPr="002B7291" w:rsidRDefault="00644208" w:rsidP="00644208">
            <w:pPr>
              <w:pStyle w:val="RACPTableText"/>
            </w:pPr>
            <w:r w:rsidRPr="00806E4A">
              <w:rPr>
                <w:rFonts w:cs="Arial"/>
                <w:spacing w:val="-1"/>
              </w:rPr>
              <w:t>14.12.</w:t>
            </w:r>
            <w:r>
              <w:rPr>
                <w:rFonts w:cs="Arial"/>
                <w:spacing w:val="-1"/>
              </w:rPr>
              <w:t>20</w:t>
            </w:r>
            <w:r w:rsidRPr="00806E4A">
              <w:rPr>
                <w:rFonts w:cs="Arial"/>
                <w:spacing w:val="-1"/>
              </w:rPr>
              <w:t>18</w:t>
            </w:r>
          </w:p>
        </w:tc>
        <w:tc>
          <w:tcPr>
            <w:tcW w:w="6378" w:type="dxa"/>
            <w:shd w:val="clear" w:color="auto" w:fill="auto"/>
          </w:tcPr>
          <w:p w14:paraId="4D186EC2" w14:textId="1BF1296B" w:rsidR="00644208" w:rsidRPr="002B7291" w:rsidRDefault="00644208" w:rsidP="00644208">
            <w:pPr>
              <w:pStyle w:val="RACPTableText"/>
            </w:pPr>
            <w:r>
              <w:rPr>
                <w:rFonts w:cs="Arial"/>
                <w:spacing w:val="-1"/>
              </w:rPr>
              <w:t>Removal of provision for a nominee to attend NZ Committee meetings in place of the appointed member (one of the Co-Chairs)</w:t>
            </w:r>
          </w:p>
        </w:tc>
      </w:tr>
      <w:tr w:rsidR="00644208" w:rsidRPr="002B7291" w14:paraId="66B13762" w14:textId="77777777" w:rsidTr="0028695F">
        <w:tc>
          <w:tcPr>
            <w:tcW w:w="1129" w:type="dxa"/>
            <w:shd w:val="clear" w:color="auto" w:fill="auto"/>
          </w:tcPr>
          <w:p w14:paraId="55EB389F" w14:textId="4E82E3D7" w:rsidR="00644208" w:rsidRPr="002B7291" w:rsidRDefault="00644208" w:rsidP="00644208">
            <w:pPr>
              <w:pStyle w:val="RACPTableText"/>
            </w:pPr>
            <w:r>
              <w:t>13.0</w:t>
            </w:r>
          </w:p>
        </w:tc>
        <w:tc>
          <w:tcPr>
            <w:tcW w:w="1560" w:type="dxa"/>
            <w:shd w:val="clear" w:color="auto" w:fill="auto"/>
          </w:tcPr>
          <w:p w14:paraId="3BE80C0C" w14:textId="0DCEAC97" w:rsidR="00644208" w:rsidRPr="002B7291" w:rsidRDefault="00644208" w:rsidP="00644208">
            <w:pPr>
              <w:pStyle w:val="RACPTableText"/>
            </w:pPr>
            <w:r w:rsidRPr="00806E4A">
              <w:rPr>
                <w:rFonts w:cs="Arial"/>
                <w:spacing w:val="-1"/>
              </w:rPr>
              <w:t>14.12.</w:t>
            </w:r>
            <w:r>
              <w:rPr>
                <w:rFonts w:cs="Arial"/>
                <w:spacing w:val="-1"/>
              </w:rPr>
              <w:t>20</w:t>
            </w:r>
            <w:r w:rsidRPr="00806E4A">
              <w:rPr>
                <w:rFonts w:cs="Arial"/>
                <w:spacing w:val="-1"/>
              </w:rPr>
              <w:t>18</w:t>
            </w:r>
          </w:p>
        </w:tc>
        <w:tc>
          <w:tcPr>
            <w:tcW w:w="6378" w:type="dxa"/>
            <w:shd w:val="clear" w:color="auto" w:fill="auto"/>
          </w:tcPr>
          <w:p w14:paraId="5022EB7F" w14:textId="4CBFD19B" w:rsidR="00644208" w:rsidRPr="002B7291" w:rsidRDefault="00644208" w:rsidP="00644208">
            <w:pPr>
              <w:pStyle w:val="RACPTableText"/>
            </w:pPr>
            <w:r w:rsidRPr="005918DD">
              <w:rPr>
                <w:rFonts w:cs="Arial"/>
                <w:spacing w:val="-1"/>
              </w:rPr>
              <w:t>Addition of up to two Consumer Representatives from the RACP appointed Consumer Advisory Group or approved delegate(s) to the membership of the New Zealand Committee.</w:t>
            </w:r>
          </w:p>
        </w:tc>
      </w:tr>
      <w:tr w:rsidR="00644208" w:rsidRPr="002B7291" w14:paraId="04034192" w14:textId="77777777" w:rsidTr="0028695F">
        <w:tc>
          <w:tcPr>
            <w:tcW w:w="1129" w:type="dxa"/>
            <w:shd w:val="clear" w:color="auto" w:fill="auto"/>
          </w:tcPr>
          <w:p w14:paraId="37A6990C" w14:textId="2DD854CA" w:rsidR="00644208" w:rsidRPr="002B7291" w:rsidRDefault="00644208" w:rsidP="00644208">
            <w:pPr>
              <w:pStyle w:val="RACPTableText"/>
            </w:pPr>
            <w:r>
              <w:lastRenderedPageBreak/>
              <w:t>14.0</w:t>
            </w:r>
          </w:p>
        </w:tc>
        <w:tc>
          <w:tcPr>
            <w:tcW w:w="1560" w:type="dxa"/>
            <w:shd w:val="clear" w:color="auto" w:fill="auto"/>
          </w:tcPr>
          <w:p w14:paraId="0D4A3129" w14:textId="75D8FC59" w:rsidR="00644208" w:rsidRPr="002B7291" w:rsidRDefault="00644208" w:rsidP="00644208">
            <w:pPr>
              <w:pStyle w:val="RACPTableText"/>
            </w:pPr>
            <w:r w:rsidRPr="00806E4A">
              <w:rPr>
                <w:rFonts w:cs="Arial"/>
                <w:spacing w:val="-1"/>
              </w:rPr>
              <w:t>3.05.</w:t>
            </w:r>
            <w:r>
              <w:rPr>
                <w:rFonts w:cs="Arial"/>
                <w:spacing w:val="-1"/>
              </w:rPr>
              <w:t>20</w:t>
            </w:r>
            <w:r w:rsidRPr="00806E4A">
              <w:rPr>
                <w:rFonts w:cs="Arial"/>
                <w:spacing w:val="-1"/>
              </w:rPr>
              <w:t>19</w:t>
            </w:r>
          </w:p>
        </w:tc>
        <w:tc>
          <w:tcPr>
            <w:tcW w:w="6378" w:type="dxa"/>
            <w:shd w:val="clear" w:color="auto" w:fill="auto"/>
          </w:tcPr>
          <w:p w14:paraId="724CB687" w14:textId="2055E8C1" w:rsidR="00644208" w:rsidRPr="002B7291" w:rsidRDefault="00644208" w:rsidP="00644208">
            <w:pPr>
              <w:pStyle w:val="RACPTableText"/>
            </w:pPr>
            <w:r w:rsidRPr="005918DD">
              <w:rPr>
                <w:rFonts w:cs="Arial"/>
                <w:spacing w:val="-1"/>
              </w:rPr>
              <w:t>Amendment of committee name from “New Zealand Committee” to “Aotearoa New Zealand Committee” and country name from “New Zealand” to “</w:t>
            </w:r>
            <w:r w:rsidRPr="005918DD">
              <w:rPr>
                <w:rFonts w:cs="Arial"/>
                <w:spacing w:val="-2"/>
              </w:rPr>
              <w:t>Aotearoa New Zealand”</w:t>
            </w:r>
          </w:p>
        </w:tc>
      </w:tr>
      <w:tr w:rsidR="00644208" w:rsidRPr="002B7291" w14:paraId="441AFBBB" w14:textId="77777777" w:rsidTr="0028695F">
        <w:tc>
          <w:tcPr>
            <w:tcW w:w="1129" w:type="dxa"/>
            <w:shd w:val="clear" w:color="auto" w:fill="auto"/>
          </w:tcPr>
          <w:p w14:paraId="0BF74081" w14:textId="774D3EAD" w:rsidR="00644208" w:rsidRPr="002B7291" w:rsidRDefault="00644208" w:rsidP="00644208">
            <w:pPr>
              <w:pStyle w:val="RACPTableText"/>
            </w:pPr>
            <w:r>
              <w:t>15.0</w:t>
            </w:r>
          </w:p>
        </w:tc>
        <w:tc>
          <w:tcPr>
            <w:tcW w:w="1560" w:type="dxa"/>
            <w:shd w:val="clear" w:color="auto" w:fill="auto"/>
          </w:tcPr>
          <w:p w14:paraId="27724CC3" w14:textId="1ACF08DC" w:rsidR="00644208" w:rsidRPr="002B7291" w:rsidRDefault="00644208" w:rsidP="00644208">
            <w:pPr>
              <w:pStyle w:val="RACPTableText"/>
            </w:pPr>
            <w:r w:rsidRPr="00806E4A">
              <w:rPr>
                <w:rFonts w:cs="Arial"/>
                <w:spacing w:val="-1"/>
              </w:rPr>
              <w:t>5.12.</w:t>
            </w:r>
            <w:r>
              <w:rPr>
                <w:rFonts w:cs="Arial"/>
                <w:spacing w:val="-1"/>
              </w:rPr>
              <w:t>20</w:t>
            </w:r>
            <w:r w:rsidRPr="00806E4A">
              <w:rPr>
                <w:rFonts w:cs="Arial"/>
                <w:spacing w:val="-1"/>
              </w:rPr>
              <w:t>19</w:t>
            </w:r>
          </w:p>
        </w:tc>
        <w:tc>
          <w:tcPr>
            <w:tcW w:w="6378" w:type="dxa"/>
            <w:shd w:val="clear" w:color="auto" w:fill="auto"/>
          </w:tcPr>
          <w:p w14:paraId="66F79BA5" w14:textId="1393A41C" w:rsidR="00644208" w:rsidRPr="002B7291" w:rsidRDefault="00644208" w:rsidP="00644208">
            <w:pPr>
              <w:pStyle w:val="RACPTableText"/>
            </w:pPr>
            <w:r w:rsidRPr="005918DD">
              <w:rPr>
                <w:rFonts w:cs="Arial"/>
                <w:spacing w:val="-1"/>
              </w:rPr>
              <w:t>Amendment of standing committee names from “New Zealand …” to “Aotearoa New Zealand …”</w:t>
            </w:r>
          </w:p>
        </w:tc>
      </w:tr>
      <w:tr w:rsidR="00644208" w:rsidRPr="002B7291" w14:paraId="08215041" w14:textId="77777777" w:rsidTr="0028695F">
        <w:tc>
          <w:tcPr>
            <w:tcW w:w="1129" w:type="dxa"/>
            <w:shd w:val="clear" w:color="auto" w:fill="auto"/>
          </w:tcPr>
          <w:p w14:paraId="131DBEF8" w14:textId="3D02E737" w:rsidR="00644208" w:rsidRPr="002B7291" w:rsidRDefault="00644208" w:rsidP="00644208">
            <w:pPr>
              <w:pStyle w:val="RACPTableText"/>
            </w:pPr>
            <w:r>
              <w:t>16.0</w:t>
            </w:r>
          </w:p>
        </w:tc>
        <w:tc>
          <w:tcPr>
            <w:tcW w:w="1560" w:type="dxa"/>
            <w:shd w:val="clear" w:color="auto" w:fill="auto"/>
          </w:tcPr>
          <w:p w14:paraId="7733DA33" w14:textId="220B84E4" w:rsidR="00644208" w:rsidRPr="002B7291" w:rsidRDefault="00644208" w:rsidP="00644208">
            <w:pPr>
              <w:pStyle w:val="RACPTableText"/>
            </w:pPr>
            <w:r w:rsidRPr="00806E4A">
              <w:rPr>
                <w:rFonts w:cs="Arial"/>
                <w:spacing w:val="-1"/>
              </w:rPr>
              <w:t>5.12.</w:t>
            </w:r>
            <w:r>
              <w:rPr>
                <w:rFonts w:cs="Arial"/>
                <w:spacing w:val="-1"/>
              </w:rPr>
              <w:t>20</w:t>
            </w:r>
            <w:r w:rsidRPr="00806E4A">
              <w:rPr>
                <w:rFonts w:cs="Arial"/>
                <w:spacing w:val="-1"/>
              </w:rPr>
              <w:t>19</w:t>
            </w:r>
          </w:p>
        </w:tc>
        <w:tc>
          <w:tcPr>
            <w:tcW w:w="6378" w:type="dxa"/>
            <w:shd w:val="clear" w:color="auto" w:fill="auto"/>
          </w:tcPr>
          <w:p w14:paraId="1B46D9E1" w14:textId="2EF5D394" w:rsidR="00644208" w:rsidRPr="002B7291" w:rsidRDefault="00644208" w:rsidP="00644208">
            <w:pPr>
              <w:pStyle w:val="RACPTableText"/>
            </w:pPr>
            <w:r w:rsidRPr="005918DD">
              <w:rPr>
                <w:rFonts w:cs="Arial"/>
                <w:spacing w:val="-1"/>
              </w:rPr>
              <w:t>Inclusion of clause outlining Board delegation of powers to enable Aotearoa NZ Committee to conduct the affairs of the College in Aotearoa NZ</w:t>
            </w:r>
          </w:p>
        </w:tc>
      </w:tr>
      <w:tr w:rsidR="00644208" w:rsidRPr="002B7291" w14:paraId="7923F11A" w14:textId="77777777" w:rsidTr="0028695F">
        <w:tc>
          <w:tcPr>
            <w:tcW w:w="1129" w:type="dxa"/>
            <w:shd w:val="clear" w:color="auto" w:fill="auto"/>
          </w:tcPr>
          <w:p w14:paraId="011073FB" w14:textId="2AABBF78" w:rsidR="00644208" w:rsidRPr="002B7291" w:rsidRDefault="00644208" w:rsidP="00644208">
            <w:pPr>
              <w:pStyle w:val="RACPTableText"/>
            </w:pPr>
            <w:r>
              <w:t>17.0</w:t>
            </w:r>
          </w:p>
        </w:tc>
        <w:tc>
          <w:tcPr>
            <w:tcW w:w="1560" w:type="dxa"/>
            <w:shd w:val="clear" w:color="auto" w:fill="auto"/>
          </w:tcPr>
          <w:p w14:paraId="6F3E17A8" w14:textId="27C2A9D0" w:rsidR="00644208" w:rsidRPr="002B7291" w:rsidRDefault="00644208" w:rsidP="00644208">
            <w:pPr>
              <w:pStyle w:val="RACPTableText"/>
            </w:pPr>
            <w:r w:rsidRPr="005918DD">
              <w:rPr>
                <w:rFonts w:cs="Arial"/>
                <w:spacing w:val="-1"/>
              </w:rPr>
              <w:t>8.03.2021</w:t>
            </w:r>
          </w:p>
        </w:tc>
        <w:tc>
          <w:tcPr>
            <w:tcW w:w="6378" w:type="dxa"/>
            <w:shd w:val="clear" w:color="auto" w:fill="auto"/>
          </w:tcPr>
          <w:p w14:paraId="71F94A41" w14:textId="77777777" w:rsidR="00644208" w:rsidRPr="001E3D3C" w:rsidRDefault="00644208" w:rsidP="00644208">
            <w:pPr>
              <w:autoSpaceDE w:val="0"/>
              <w:autoSpaceDN w:val="0"/>
              <w:adjustRightInd w:val="0"/>
              <w:spacing w:after="0"/>
              <w:rPr>
                <w:rFonts w:ascii="ArialMT" w:hAnsi="ArialMT" w:cs="ArialMT"/>
                <w:lang w:val="mi-NZ"/>
              </w:rPr>
            </w:pPr>
            <w:r w:rsidRPr="001E3D3C">
              <w:rPr>
                <w:rFonts w:ascii="ArialMT" w:hAnsi="ArialMT" w:cs="ArialMT"/>
                <w:lang w:val="mi-NZ"/>
              </w:rPr>
              <w:t>Amendment to frequency of face-to-face meetings in</w:t>
            </w:r>
          </w:p>
          <w:p w14:paraId="3C1E8011" w14:textId="03A29A93" w:rsidR="00644208" w:rsidRPr="002B7291" w:rsidRDefault="00644208" w:rsidP="00644208">
            <w:pPr>
              <w:pStyle w:val="RACPTableText"/>
            </w:pPr>
            <w:r w:rsidRPr="005918DD">
              <w:rPr>
                <w:rFonts w:ascii="ArialMT" w:hAnsi="ArialMT" w:cs="ArialMT"/>
                <w:lang w:val="mi-NZ"/>
              </w:rPr>
              <w:t>line with Board and FRMC decision</w:t>
            </w:r>
          </w:p>
        </w:tc>
      </w:tr>
      <w:tr w:rsidR="00644208" w:rsidRPr="002B7291" w14:paraId="09EE5FD6" w14:textId="77777777" w:rsidTr="0028695F">
        <w:tc>
          <w:tcPr>
            <w:tcW w:w="1129" w:type="dxa"/>
            <w:shd w:val="clear" w:color="auto" w:fill="auto"/>
          </w:tcPr>
          <w:p w14:paraId="2DCE729B" w14:textId="035C8CC8" w:rsidR="00644208" w:rsidRPr="002B7291" w:rsidRDefault="00644208" w:rsidP="00644208">
            <w:pPr>
              <w:pStyle w:val="RACPTableText"/>
            </w:pPr>
            <w:r>
              <w:t>18.0</w:t>
            </w:r>
          </w:p>
        </w:tc>
        <w:tc>
          <w:tcPr>
            <w:tcW w:w="1560" w:type="dxa"/>
            <w:shd w:val="clear" w:color="auto" w:fill="auto"/>
          </w:tcPr>
          <w:p w14:paraId="640F5DDA" w14:textId="12FF0225" w:rsidR="00644208" w:rsidRPr="002B7291" w:rsidRDefault="00644208" w:rsidP="00644208">
            <w:pPr>
              <w:pStyle w:val="RACPTableText"/>
            </w:pPr>
            <w:r>
              <w:t>TBC</w:t>
            </w:r>
          </w:p>
        </w:tc>
        <w:tc>
          <w:tcPr>
            <w:tcW w:w="6378" w:type="dxa"/>
            <w:shd w:val="clear" w:color="auto" w:fill="auto"/>
          </w:tcPr>
          <w:p w14:paraId="3C906137" w14:textId="73735015" w:rsidR="00644208" w:rsidRPr="002B7291" w:rsidRDefault="00644208" w:rsidP="00644208">
            <w:pPr>
              <w:pStyle w:val="RACPTableText"/>
            </w:pPr>
            <w:r>
              <w:t>Transferred to new template</w:t>
            </w:r>
          </w:p>
        </w:tc>
      </w:tr>
      <w:bookmarkEnd w:id="31"/>
      <w:bookmarkEnd w:id="33"/>
      <w:bookmarkEnd w:id="34"/>
    </w:tbl>
    <w:p w14:paraId="0B7C7252" w14:textId="77777777" w:rsidR="00E96FAB" w:rsidRPr="00D91385" w:rsidRDefault="00E96FAB" w:rsidP="00E96FAB">
      <w:pPr>
        <w:spacing w:after="0"/>
        <w:rPr>
          <w:rFonts w:cs="Arial"/>
        </w:rPr>
      </w:pPr>
    </w:p>
    <w:sectPr w:rsidR="00E96FAB" w:rsidRPr="00D91385" w:rsidSect="007B0867">
      <w:headerReference w:type="default" r:id="rId13"/>
      <w:footerReference w:type="default" r:id="rId14"/>
      <w:headerReference w:type="first" r:id="rId15"/>
      <w:footerReference w:type="first" r:id="rId16"/>
      <w:pgSz w:w="11906" w:h="16838" w:code="9"/>
      <w:pgMar w:top="1440" w:right="1418" w:bottom="1440"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78A5" w14:textId="77777777" w:rsidR="001D0F77" w:rsidRDefault="001D0F77" w:rsidP="00F66059">
      <w:pPr>
        <w:spacing w:after="0"/>
      </w:pPr>
      <w:r>
        <w:separator/>
      </w:r>
    </w:p>
  </w:endnote>
  <w:endnote w:type="continuationSeparator" w:id="0">
    <w:p w14:paraId="0067739F" w14:textId="77777777" w:rsidR="001D0F77" w:rsidRDefault="001D0F77" w:rsidP="00F66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9612" w14:textId="619465CC" w:rsidR="00F66059" w:rsidRDefault="00D70939" w:rsidP="007B6084">
    <w:pPr>
      <w:pStyle w:val="Footer"/>
      <w:tabs>
        <w:tab w:val="center" w:pos="4536"/>
      </w:tabs>
    </w:pPr>
    <w:sdt>
      <w:sdtPr>
        <w:alias w:val="Company"/>
        <w:tag w:val=""/>
        <w:id w:val="-1116060538"/>
        <w:placeholder>
          <w:docPart w:val="C819E5098E244BC0BA959D37DF339E92"/>
        </w:placeholder>
        <w:dataBinding w:prefixMappings="xmlns:ns0='http://schemas.openxmlformats.org/officeDocument/2006/extended-properties' " w:xpath="/ns0:Properties[1]/ns0:Company[1]" w:storeItemID="{6668398D-A668-4E3E-A5EB-62B293D839F1}"/>
        <w:text/>
      </w:sdtPr>
      <w:sdtEndPr/>
      <w:sdtContent>
        <w:r w:rsidR="00D84EF8" w:rsidRPr="008C12C8">
          <w:t>Royal Australasian College of Physicians</w:t>
        </w:r>
      </w:sdtContent>
    </w:sdt>
    <w:r w:rsidR="00F66059" w:rsidRPr="00B031A3">
      <w:tab/>
    </w:r>
    <w:r w:rsidR="007B6084">
      <w:tab/>
    </w:r>
    <w:r w:rsidR="003A41DB">
      <w:t>Effective</w:t>
    </w:r>
    <w:r w:rsidR="007B6084">
      <w:t xml:space="preserve"> Date: </w:t>
    </w:r>
    <w:sdt>
      <w:sdtPr>
        <w:alias w:val="Publish Date"/>
        <w:tag w:val=""/>
        <w:id w:val="1138842356"/>
        <w:placeholder>
          <w:docPart w:val="BB49426F05DD45B38891CF1250E4D158"/>
        </w:placeholder>
        <w:dataBinding w:prefixMappings="xmlns:ns0='http://schemas.microsoft.com/office/2006/coverPageProps' " w:xpath="/ns0:CoverPageProperties[1]/ns0:PublishDate[1]" w:storeItemID="{55AF091B-3C7A-41E3-B477-F2FDAA23CFDA}"/>
        <w:date w:fullDate="2023-03-24T00:00:00Z">
          <w:dateFormat w:val="d/MM/yyyy"/>
          <w:lid w:val="en-AU"/>
          <w:storeMappedDataAs w:val="dateTime"/>
          <w:calendar w:val="gregorian"/>
        </w:date>
      </w:sdtPr>
      <w:sdtEndPr/>
      <w:sdtContent>
        <w:r w:rsidR="00834E1B">
          <w:t>24/03/2023</w:t>
        </w:r>
      </w:sdtContent>
    </w:sdt>
  </w:p>
  <w:p w14:paraId="7143C9C7" w14:textId="4DFB3406" w:rsidR="00D04EC6" w:rsidRPr="00B031A3" w:rsidRDefault="00D70939" w:rsidP="007B6084">
    <w:pPr>
      <w:pStyle w:val="Footer"/>
      <w:tabs>
        <w:tab w:val="center" w:pos="4536"/>
      </w:tabs>
    </w:pPr>
    <w:sdt>
      <w:sdtPr>
        <w:alias w:val="Category"/>
        <w:tag w:val=""/>
        <w:id w:val="-1063943646"/>
        <w:placeholder>
          <w:docPart w:val="EDDF0B4367274ABD9A358B65D66558C4"/>
        </w:placeholder>
        <w:dataBinding w:prefixMappings="xmlns:ns0='http://purl.org/dc/elements/1.1/' xmlns:ns1='http://schemas.openxmlformats.org/package/2006/metadata/core-properties' " w:xpath="/ns1:coreProperties[1]/ns1:category[1]" w:storeItemID="{6C3C8BC8-F283-45AE-878A-BAB7291924A1}"/>
        <w:text/>
      </w:sdtPr>
      <w:sdtEndPr/>
      <w:sdtContent>
        <w:r w:rsidR="006C673C">
          <w:t>By-</w:t>
        </w:r>
        <w:r w:rsidR="00757A0A">
          <w:t>l</w:t>
        </w:r>
        <w:r w:rsidR="006C673C">
          <w:t>aw</w:t>
        </w:r>
      </w:sdtContent>
    </w:sdt>
    <w:r w:rsidR="00D04EC6">
      <w:tab/>
    </w:r>
    <w:r w:rsidR="00D04EC6" w:rsidRPr="00B031A3">
      <w:t xml:space="preserve">Page </w:t>
    </w:r>
    <w:r w:rsidR="00D04EC6" w:rsidRPr="00B031A3">
      <w:fldChar w:fldCharType="begin"/>
    </w:r>
    <w:r w:rsidR="00D04EC6" w:rsidRPr="00B031A3">
      <w:instrText xml:space="preserve"> PAGE  \* Arabic  \* MERGEFORMAT </w:instrText>
    </w:r>
    <w:r w:rsidR="00D04EC6" w:rsidRPr="00B031A3">
      <w:fldChar w:fldCharType="separate"/>
    </w:r>
    <w:r w:rsidR="00D04EC6">
      <w:t>1</w:t>
    </w:r>
    <w:r w:rsidR="00D04EC6" w:rsidRPr="00B031A3">
      <w:fldChar w:fldCharType="end"/>
    </w:r>
    <w:r w:rsidR="00D04EC6" w:rsidRPr="00B031A3">
      <w:t xml:space="preserve"> of </w:t>
    </w:r>
    <w:r>
      <w:fldChar w:fldCharType="begin"/>
    </w:r>
    <w:r>
      <w:instrText xml:space="preserve"> NUMPAGES  \* Arabic  \* MERGEFORMAT </w:instrText>
    </w:r>
    <w:r>
      <w:fldChar w:fldCharType="separate"/>
    </w:r>
    <w:r w:rsidR="00D04EC6">
      <w:t>4</w:t>
    </w:r>
    <w:r>
      <w:fldChar w:fldCharType="end"/>
    </w:r>
    <w:r w:rsidR="00D04EC6">
      <w:tab/>
    </w:r>
    <w:r w:rsidR="00113BDD">
      <w:t>Revision</w:t>
    </w:r>
    <w:r w:rsidR="00D04EC6">
      <w:t xml:space="preserve">: </w:t>
    </w:r>
    <w:sdt>
      <w:sdtPr>
        <w:alias w:val="Status"/>
        <w:tag w:val=""/>
        <w:id w:val="-1589607977"/>
        <w:placeholder>
          <w:docPart w:val="90CB56D0F064412F993B38E71A7AB9BC"/>
        </w:placeholder>
        <w:dataBinding w:prefixMappings="xmlns:ns0='http://purl.org/dc/elements/1.1/' xmlns:ns1='http://schemas.openxmlformats.org/package/2006/metadata/core-properties' " w:xpath="/ns1:coreProperties[1]/ns1:contentStatus[1]" w:storeItemID="{6C3C8BC8-F283-45AE-878A-BAB7291924A1}"/>
        <w:text/>
      </w:sdtPr>
      <w:sdtEndPr/>
      <w:sdtContent>
        <w:r w:rsidR="00D63D43">
          <w:t>18</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C05C" w14:textId="72BED854" w:rsidR="00196CD2" w:rsidRDefault="00D70939" w:rsidP="005E6036">
    <w:pPr>
      <w:pStyle w:val="Footer"/>
      <w:tabs>
        <w:tab w:val="center" w:pos="4536"/>
      </w:tabs>
    </w:pPr>
    <w:sdt>
      <w:sdtPr>
        <w:alias w:val="Company"/>
        <w:tag w:val=""/>
        <w:id w:val="1568378502"/>
        <w:placeholder>
          <w:docPart w:val="2DBE9A05C9294A1881E1CF081BE41579"/>
        </w:placeholder>
        <w:dataBinding w:prefixMappings="xmlns:ns0='http://schemas.openxmlformats.org/officeDocument/2006/extended-properties' " w:xpath="/ns0:Properties[1]/ns0:Company[1]" w:storeItemID="{6668398D-A668-4E3E-A5EB-62B293D839F1}"/>
        <w:text/>
      </w:sdtPr>
      <w:sdtEndPr/>
      <w:sdtContent>
        <w:r w:rsidR="005E6036" w:rsidRPr="00B031A3">
          <w:t>Royal Australasian College of Physicians</w:t>
        </w:r>
      </w:sdtContent>
    </w:sdt>
    <w:r w:rsidR="005E6036" w:rsidRPr="00B031A3">
      <w:tab/>
    </w:r>
    <w:r w:rsidR="005E6036">
      <w:tab/>
    </w:r>
    <w:r w:rsidR="00D84EF8">
      <w:t>Effective</w:t>
    </w:r>
    <w:r w:rsidR="005E6036">
      <w:t xml:space="preserve"> Date: </w:t>
    </w:r>
    <w:sdt>
      <w:sdtPr>
        <w:alias w:val="Publish Date"/>
        <w:tag w:val=""/>
        <w:id w:val="-1353648148"/>
        <w:placeholder>
          <w:docPart w:val="E9E365E6653746509F02797FF107CAAF"/>
        </w:placeholder>
        <w:dataBinding w:prefixMappings="xmlns:ns0='http://schemas.microsoft.com/office/2006/coverPageProps' " w:xpath="/ns0:CoverPageProperties[1]/ns0:PublishDate[1]" w:storeItemID="{55AF091B-3C7A-41E3-B477-F2FDAA23CFDA}"/>
        <w:date w:fullDate="2023-03-24T00:00:00Z">
          <w:dateFormat w:val="d/MM/yyyy"/>
          <w:lid w:val="en-AU"/>
          <w:storeMappedDataAs w:val="dateTime"/>
          <w:calendar w:val="gregorian"/>
        </w:date>
      </w:sdtPr>
      <w:sdtEndPr/>
      <w:sdtContent>
        <w:r w:rsidR="00834E1B">
          <w:t>24/03/2023</w:t>
        </w:r>
      </w:sdtContent>
    </w:sdt>
  </w:p>
  <w:p w14:paraId="265FB9B4" w14:textId="569FC1F8" w:rsidR="0087356A" w:rsidRPr="005E6036" w:rsidRDefault="00D70939" w:rsidP="005E6036">
    <w:pPr>
      <w:pStyle w:val="Footer"/>
      <w:tabs>
        <w:tab w:val="center" w:pos="4536"/>
      </w:tabs>
    </w:pPr>
    <w:sdt>
      <w:sdtPr>
        <w:alias w:val="Category"/>
        <w:tag w:val=""/>
        <w:id w:val="-636331988"/>
        <w:placeholder>
          <w:docPart w:val="375C3FD739504793B5D9222A9824BC7E"/>
        </w:placeholder>
        <w:dataBinding w:prefixMappings="xmlns:ns0='http://purl.org/dc/elements/1.1/' xmlns:ns1='http://schemas.openxmlformats.org/package/2006/metadata/core-properties' " w:xpath="/ns1:coreProperties[1]/ns1:category[1]" w:storeItemID="{6C3C8BC8-F283-45AE-878A-BAB7291924A1}"/>
        <w:text/>
      </w:sdtPr>
      <w:sdtEndPr/>
      <w:sdtContent>
        <w:r w:rsidR="00757A0A">
          <w:t>By-law</w:t>
        </w:r>
      </w:sdtContent>
    </w:sdt>
    <w:r w:rsidR="0087356A">
      <w:tab/>
    </w:r>
    <w:r w:rsidR="0087356A" w:rsidRPr="00B031A3">
      <w:t xml:space="preserve">Page </w:t>
    </w:r>
    <w:r w:rsidR="0087356A" w:rsidRPr="00B031A3">
      <w:fldChar w:fldCharType="begin"/>
    </w:r>
    <w:r w:rsidR="0087356A" w:rsidRPr="00B031A3">
      <w:instrText xml:space="preserve"> PAGE  \* Arabic  \* MERGEFORMAT </w:instrText>
    </w:r>
    <w:r w:rsidR="0087356A" w:rsidRPr="00B031A3">
      <w:fldChar w:fldCharType="separate"/>
    </w:r>
    <w:r w:rsidR="0087356A">
      <w:t>1</w:t>
    </w:r>
    <w:r w:rsidR="0087356A" w:rsidRPr="00B031A3">
      <w:fldChar w:fldCharType="end"/>
    </w:r>
    <w:r w:rsidR="0087356A" w:rsidRPr="00B031A3">
      <w:t xml:space="preserve"> of </w:t>
    </w:r>
    <w:r>
      <w:fldChar w:fldCharType="begin"/>
    </w:r>
    <w:r>
      <w:instrText xml:space="preserve"> NUMPAGES  \* Arabic  \* MERGEFORMAT </w:instrText>
    </w:r>
    <w:r>
      <w:fldChar w:fldCharType="separate"/>
    </w:r>
    <w:r w:rsidR="0087356A">
      <w:t>4</w:t>
    </w:r>
    <w:r>
      <w:fldChar w:fldCharType="end"/>
    </w:r>
    <w:r w:rsidR="0087356A">
      <w:tab/>
    </w:r>
    <w:r w:rsidR="0093482F">
      <w:t>Revision</w:t>
    </w:r>
    <w:r w:rsidR="0087356A">
      <w:t xml:space="preserve">: </w:t>
    </w:r>
    <w:sdt>
      <w:sdtPr>
        <w:alias w:val="Status"/>
        <w:tag w:val=""/>
        <w:id w:val="-1695379737"/>
        <w:placeholder>
          <w:docPart w:val="636ABE54FEB3454186E8B9DA18174B1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63D43">
          <w:t>18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ADCE" w14:textId="77777777" w:rsidR="001D0F77" w:rsidRDefault="001D0F77" w:rsidP="00F66059">
      <w:pPr>
        <w:spacing w:after="0"/>
      </w:pPr>
      <w:r>
        <w:separator/>
      </w:r>
    </w:p>
  </w:footnote>
  <w:footnote w:type="continuationSeparator" w:id="0">
    <w:p w14:paraId="369500AC" w14:textId="77777777" w:rsidR="001D0F77" w:rsidRDefault="001D0F77" w:rsidP="00F660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E160" w14:textId="37493295" w:rsidR="00F66059" w:rsidRPr="00064A31" w:rsidRDefault="00D70939" w:rsidP="00064A31">
    <w:pPr>
      <w:pStyle w:val="Header"/>
    </w:pPr>
    <w:sdt>
      <w:sdtPr>
        <w:alias w:val="Title"/>
        <w:tag w:val=""/>
        <w:id w:val="-1789891481"/>
        <w:placeholder>
          <w:docPart w:val="6C681CF40BEC4D14A2796181B6B673C8"/>
        </w:placeholder>
        <w:dataBinding w:prefixMappings="xmlns:ns0='http://purl.org/dc/elements/1.1/' xmlns:ns1='http://schemas.openxmlformats.org/package/2006/metadata/core-properties' " w:xpath="/ns1:coreProperties[1]/ns0:title[1]" w:storeItemID="{6C3C8BC8-F283-45AE-878A-BAB7291924A1}"/>
        <w:text/>
      </w:sdtPr>
      <w:sdtEndPr/>
      <w:sdtContent>
        <w:r w:rsidR="00540532">
          <w:t>Aotearoa New Zealand Committee</w:t>
        </w:r>
      </w:sdtContent>
    </w:sdt>
    <w:r w:rsidR="004D19C9">
      <w:t xml:space="preserve"> By-law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7D8F" w14:textId="2DF6EAE1" w:rsidR="00816166" w:rsidRPr="00816166" w:rsidRDefault="06EDB037" w:rsidP="005A0AFC">
    <w:r>
      <w:rPr>
        <w:noProof/>
      </w:rPr>
      <w:drawing>
        <wp:inline distT="0" distB="0" distL="0" distR="0" wp14:anchorId="749D8E1B" wp14:editId="48267DD3">
          <wp:extent cx="1827898" cy="511811"/>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27898" cy="511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5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7EC3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DAD4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F2C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E9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9855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A616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C40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69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66C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63EB3"/>
    <w:multiLevelType w:val="hybridMultilevel"/>
    <w:tmpl w:val="469A1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2A6112"/>
    <w:multiLevelType w:val="hybridMultilevel"/>
    <w:tmpl w:val="38A2182E"/>
    <w:lvl w:ilvl="0" w:tplc="9E56E150">
      <w:start w:val="6"/>
      <w:numFmt w:val="decimal"/>
      <w:lvlText w:val="%1."/>
      <w:lvlJc w:val="left"/>
      <w:pPr>
        <w:ind w:left="762" w:hanging="360"/>
      </w:pPr>
      <w:rPr>
        <w:rFonts w:hint="default"/>
        <w:b/>
      </w:rPr>
    </w:lvl>
    <w:lvl w:ilvl="1" w:tplc="0C090019">
      <w:start w:val="1"/>
      <w:numFmt w:val="lowerLetter"/>
      <w:lvlText w:val="%2."/>
      <w:lvlJc w:val="left"/>
      <w:pPr>
        <w:ind w:left="1482" w:hanging="360"/>
      </w:pPr>
    </w:lvl>
    <w:lvl w:ilvl="2" w:tplc="0C09001B" w:tentative="1">
      <w:start w:val="1"/>
      <w:numFmt w:val="lowerRoman"/>
      <w:lvlText w:val="%3."/>
      <w:lvlJc w:val="right"/>
      <w:pPr>
        <w:ind w:left="2202" w:hanging="180"/>
      </w:pPr>
    </w:lvl>
    <w:lvl w:ilvl="3" w:tplc="0C09000F" w:tentative="1">
      <w:start w:val="1"/>
      <w:numFmt w:val="decimal"/>
      <w:lvlText w:val="%4."/>
      <w:lvlJc w:val="left"/>
      <w:pPr>
        <w:ind w:left="2922" w:hanging="360"/>
      </w:pPr>
    </w:lvl>
    <w:lvl w:ilvl="4" w:tplc="0C090019" w:tentative="1">
      <w:start w:val="1"/>
      <w:numFmt w:val="lowerLetter"/>
      <w:lvlText w:val="%5."/>
      <w:lvlJc w:val="left"/>
      <w:pPr>
        <w:ind w:left="3642" w:hanging="360"/>
      </w:pPr>
    </w:lvl>
    <w:lvl w:ilvl="5" w:tplc="0C09001B" w:tentative="1">
      <w:start w:val="1"/>
      <w:numFmt w:val="lowerRoman"/>
      <w:lvlText w:val="%6."/>
      <w:lvlJc w:val="right"/>
      <w:pPr>
        <w:ind w:left="4362" w:hanging="180"/>
      </w:pPr>
    </w:lvl>
    <w:lvl w:ilvl="6" w:tplc="0C09000F" w:tentative="1">
      <w:start w:val="1"/>
      <w:numFmt w:val="decimal"/>
      <w:lvlText w:val="%7."/>
      <w:lvlJc w:val="left"/>
      <w:pPr>
        <w:ind w:left="5082" w:hanging="360"/>
      </w:pPr>
    </w:lvl>
    <w:lvl w:ilvl="7" w:tplc="0C090019" w:tentative="1">
      <w:start w:val="1"/>
      <w:numFmt w:val="lowerLetter"/>
      <w:lvlText w:val="%8."/>
      <w:lvlJc w:val="left"/>
      <w:pPr>
        <w:ind w:left="5802" w:hanging="360"/>
      </w:pPr>
    </w:lvl>
    <w:lvl w:ilvl="8" w:tplc="0C09001B" w:tentative="1">
      <w:start w:val="1"/>
      <w:numFmt w:val="lowerRoman"/>
      <w:lvlText w:val="%9."/>
      <w:lvlJc w:val="right"/>
      <w:pPr>
        <w:ind w:left="6522" w:hanging="180"/>
      </w:pPr>
    </w:lvl>
  </w:abstractNum>
  <w:abstractNum w:abstractNumId="12" w15:restartNumberingAfterBreak="0">
    <w:nsid w:val="14B640EC"/>
    <w:multiLevelType w:val="hybridMultilevel"/>
    <w:tmpl w:val="D1DC8482"/>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15F1694F"/>
    <w:multiLevelType w:val="multilevel"/>
    <w:tmpl w:val="1D104E16"/>
    <w:lvl w:ilvl="0">
      <w:start w:val="1"/>
      <w:numFmt w:val="decimal"/>
      <w:pStyle w:val="Heading1"/>
      <w:lvlText w:val="%1."/>
      <w:lvlJc w:val="left"/>
      <w:pPr>
        <w:ind w:left="3054"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166C08"/>
    <w:multiLevelType w:val="hybridMultilevel"/>
    <w:tmpl w:val="D838586E"/>
    <w:lvl w:ilvl="0" w:tplc="896EA0C2">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C66336"/>
    <w:multiLevelType w:val="hybridMultilevel"/>
    <w:tmpl w:val="AA040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26567C"/>
    <w:multiLevelType w:val="multilevel"/>
    <w:tmpl w:val="777C448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A11741"/>
    <w:multiLevelType w:val="hybridMultilevel"/>
    <w:tmpl w:val="687CD3BC"/>
    <w:lvl w:ilvl="0" w:tplc="65026D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E9226F"/>
    <w:multiLevelType w:val="hybridMultilevel"/>
    <w:tmpl w:val="87D0D9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94B4B5F"/>
    <w:multiLevelType w:val="hybridMultilevel"/>
    <w:tmpl w:val="23AAADC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2A1B0495"/>
    <w:multiLevelType w:val="hybridMultilevel"/>
    <w:tmpl w:val="F93C221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2A2A39DE"/>
    <w:multiLevelType w:val="hybridMultilevel"/>
    <w:tmpl w:val="9594E6CE"/>
    <w:lvl w:ilvl="0" w:tplc="7D5806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7B73A4"/>
    <w:multiLevelType w:val="hybridMultilevel"/>
    <w:tmpl w:val="DA686F40"/>
    <w:lvl w:ilvl="0" w:tplc="8716D0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D01A9B"/>
    <w:multiLevelType w:val="multilevel"/>
    <w:tmpl w:val="0C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697F9D"/>
    <w:multiLevelType w:val="multilevel"/>
    <w:tmpl w:val="D8C8217A"/>
    <w:lvl w:ilvl="0">
      <w:start w:val="3"/>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25" w15:restartNumberingAfterBreak="0">
    <w:nsid w:val="412D2D52"/>
    <w:multiLevelType w:val="hybridMultilevel"/>
    <w:tmpl w:val="A6385E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1">
      <w:start w:val="1"/>
      <w:numFmt w:val="bullet"/>
      <w:lvlText w:val=""/>
      <w:lvlJc w:val="left"/>
      <w:pPr>
        <w:ind w:left="2520" w:hanging="360"/>
      </w:pPr>
      <w:rPr>
        <w:rFonts w:ascii="Symbol" w:hAnsi="Symbol"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3CB73C9"/>
    <w:multiLevelType w:val="hybridMultilevel"/>
    <w:tmpl w:val="19E0F9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8F35EF"/>
    <w:multiLevelType w:val="multilevel"/>
    <w:tmpl w:val="4F0847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BD2FF1"/>
    <w:multiLevelType w:val="hybridMultilevel"/>
    <w:tmpl w:val="FAD8DBBC"/>
    <w:lvl w:ilvl="0" w:tplc="7D5806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C6775F"/>
    <w:multiLevelType w:val="multilevel"/>
    <w:tmpl w:val="7BE0CB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795180"/>
    <w:multiLevelType w:val="hybridMultilevel"/>
    <w:tmpl w:val="AF5E3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1B1FDB"/>
    <w:multiLevelType w:val="hybridMultilevel"/>
    <w:tmpl w:val="0450BC14"/>
    <w:lvl w:ilvl="0" w:tplc="B868EC76">
      <w:start w:val="1"/>
      <w:numFmt w:val="lowerLetter"/>
      <w:pStyle w:val="ListParagraph"/>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6307F9"/>
    <w:multiLevelType w:val="multilevel"/>
    <w:tmpl w:val="0756DD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13463A"/>
    <w:multiLevelType w:val="hybridMultilevel"/>
    <w:tmpl w:val="DFDCB5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4B5B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E36BF0"/>
    <w:multiLevelType w:val="hybridMultilevel"/>
    <w:tmpl w:val="398051C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6" w15:restartNumberingAfterBreak="0">
    <w:nsid w:val="611413CA"/>
    <w:multiLevelType w:val="hybridMultilevel"/>
    <w:tmpl w:val="635E7E3E"/>
    <w:lvl w:ilvl="0" w:tplc="0C090001">
      <w:start w:val="1"/>
      <w:numFmt w:val="bullet"/>
      <w:lvlText w:val=""/>
      <w:lvlJc w:val="left"/>
      <w:pPr>
        <w:ind w:left="720" w:hanging="360"/>
      </w:pPr>
      <w:rPr>
        <w:rFonts w:ascii="Symbol" w:hAnsi="Symbol" w:hint="default"/>
      </w:rPr>
    </w:lvl>
    <w:lvl w:ilvl="1" w:tplc="9DF098B6">
      <w:start w:val="1"/>
      <w:numFmt w:val="bullet"/>
      <w:pStyle w:val="RACPBullets"/>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4F3C59"/>
    <w:multiLevelType w:val="hybridMultilevel"/>
    <w:tmpl w:val="BE3C8F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64322CC8">
      <w:numFmt w:val="bullet"/>
      <w:lvlText w:val="-"/>
      <w:lvlJc w:val="left"/>
      <w:pPr>
        <w:ind w:left="3240" w:hanging="360"/>
      </w:pPr>
      <w:rPr>
        <w:rFonts w:ascii="Calibri" w:eastAsia="Calibri" w:hAnsi="Calibri" w:cs="Times New Roman"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5BF26B6"/>
    <w:multiLevelType w:val="hybridMultilevel"/>
    <w:tmpl w:val="9AA427BE"/>
    <w:lvl w:ilvl="0" w:tplc="8A9C05B8">
      <w:start w:val="1"/>
      <w:numFmt w:val="decimal"/>
      <w:lvlText w:val="%1."/>
      <w:lvlJc w:val="left"/>
      <w:pPr>
        <w:ind w:left="1440" w:hanging="360"/>
      </w:pPr>
      <w:rPr>
        <w:rFonts w:ascii="Arial" w:hAnsi="Arial" w:hint="default"/>
        <w:b/>
        <w:i w:val="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7073F80"/>
    <w:multiLevelType w:val="hybridMultilevel"/>
    <w:tmpl w:val="95C079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6C2F241D"/>
    <w:multiLevelType w:val="hybridMultilevel"/>
    <w:tmpl w:val="57A2643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1" w15:restartNumberingAfterBreak="0">
    <w:nsid w:val="6E1E3617"/>
    <w:multiLevelType w:val="hybridMultilevel"/>
    <w:tmpl w:val="8A740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DB5316"/>
    <w:multiLevelType w:val="hybridMultilevel"/>
    <w:tmpl w:val="7C601578"/>
    <w:lvl w:ilvl="0" w:tplc="970ACDB8">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7343336">
    <w:abstractNumId w:val="14"/>
  </w:num>
  <w:num w:numId="2" w16cid:durableId="658769688">
    <w:abstractNumId w:val="21"/>
  </w:num>
  <w:num w:numId="3" w16cid:durableId="2019846841">
    <w:abstractNumId w:val="28"/>
  </w:num>
  <w:num w:numId="4" w16cid:durableId="1999725333">
    <w:abstractNumId w:val="42"/>
  </w:num>
  <w:num w:numId="5" w16cid:durableId="487864040">
    <w:abstractNumId w:val="22"/>
  </w:num>
  <w:num w:numId="6" w16cid:durableId="203442782">
    <w:abstractNumId w:val="27"/>
  </w:num>
  <w:num w:numId="7" w16cid:durableId="1685596473">
    <w:abstractNumId w:val="32"/>
  </w:num>
  <w:num w:numId="8" w16cid:durableId="1653414343">
    <w:abstractNumId w:val="29"/>
  </w:num>
  <w:num w:numId="9" w16cid:durableId="523908442">
    <w:abstractNumId w:val="22"/>
  </w:num>
  <w:num w:numId="10" w16cid:durableId="516889369">
    <w:abstractNumId w:val="22"/>
  </w:num>
  <w:num w:numId="11" w16cid:durableId="1977686048">
    <w:abstractNumId w:val="22"/>
  </w:num>
  <w:num w:numId="12" w16cid:durableId="335691397">
    <w:abstractNumId w:val="22"/>
  </w:num>
  <w:num w:numId="13" w16cid:durableId="811093818">
    <w:abstractNumId w:val="22"/>
  </w:num>
  <w:num w:numId="14" w16cid:durableId="1798908910">
    <w:abstractNumId w:val="22"/>
  </w:num>
  <w:num w:numId="15" w16cid:durableId="444691833">
    <w:abstractNumId w:val="22"/>
  </w:num>
  <w:num w:numId="16" w16cid:durableId="1418164677">
    <w:abstractNumId w:val="13"/>
  </w:num>
  <w:num w:numId="17" w16cid:durableId="1054546797">
    <w:abstractNumId w:val="41"/>
  </w:num>
  <w:num w:numId="18" w16cid:durableId="417216348">
    <w:abstractNumId w:val="9"/>
  </w:num>
  <w:num w:numId="19" w16cid:durableId="1866015797">
    <w:abstractNumId w:val="7"/>
  </w:num>
  <w:num w:numId="20" w16cid:durableId="1277256309">
    <w:abstractNumId w:val="6"/>
  </w:num>
  <w:num w:numId="21" w16cid:durableId="1522865132">
    <w:abstractNumId w:val="5"/>
  </w:num>
  <w:num w:numId="22" w16cid:durableId="2093235902">
    <w:abstractNumId w:val="4"/>
  </w:num>
  <w:num w:numId="23" w16cid:durableId="1634483318">
    <w:abstractNumId w:val="8"/>
  </w:num>
  <w:num w:numId="24" w16cid:durableId="1561595323">
    <w:abstractNumId w:val="3"/>
  </w:num>
  <w:num w:numId="25" w16cid:durableId="1284271209">
    <w:abstractNumId w:val="2"/>
  </w:num>
  <w:num w:numId="26" w16cid:durableId="1698502010">
    <w:abstractNumId w:val="1"/>
  </w:num>
  <w:num w:numId="27" w16cid:durableId="2130854898">
    <w:abstractNumId w:val="0"/>
  </w:num>
  <w:num w:numId="28" w16cid:durableId="812409828">
    <w:abstractNumId w:val="38"/>
  </w:num>
  <w:num w:numId="29" w16cid:durableId="1640332783">
    <w:abstractNumId w:val="17"/>
  </w:num>
  <w:num w:numId="30" w16cid:durableId="1769809350">
    <w:abstractNumId w:val="10"/>
  </w:num>
  <w:num w:numId="31" w16cid:durableId="1094328699">
    <w:abstractNumId w:val="12"/>
  </w:num>
  <w:num w:numId="32" w16cid:durableId="1142651034">
    <w:abstractNumId w:val="30"/>
  </w:num>
  <w:num w:numId="33" w16cid:durableId="611936174">
    <w:abstractNumId w:val="33"/>
  </w:num>
  <w:num w:numId="34" w16cid:durableId="942302068">
    <w:abstractNumId w:val="34"/>
  </w:num>
  <w:num w:numId="35" w16cid:durableId="1066536841">
    <w:abstractNumId w:val="23"/>
  </w:num>
  <w:num w:numId="36" w16cid:durableId="1564830041">
    <w:abstractNumId w:val="13"/>
  </w:num>
  <w:num w:numId="37" w16cid:durableId="1217398014">
    <w:abstractNumId w:val="31"/>
  </w:num>
  <w:num w:numId="38" w16cid:durableId="1682975246">
    <w:abstractNumId w:val="13"/>
  </w:num>
  <w:num w:numId="39" w16cid:durableId="178593421">
    <w:abstractNumId w:val="39"/>
  </w:num>
  <w:num w:numId="40" w16cid:durableId="1281837286">
    <w:abstractNumId w:val="36"/>
  </w:num>
  <w:num w:numId="41" w16cid:durableId="10500653">
    <w:abstractNumId w:val="36"/>
  </w:num>
  <w:num w:numId="42" w16cid:durableId="1713798690">
    <w:abstractNumId w:val="36"/>
  </w:num>
  <w:num w:numId="43" w16cid:durableId="752701619">
    <w:abstractNumId w:val="18"/>
  </w:num>
  <w:num w:numId="44" w16cid:durableId="587736298">
    <w:abstractNumId w:val="13"/>
  </w:num>
  <w:num w:numId="45" w16cid:durableId="1016272311">
    <w:abstractNumId w:val="37"/>
  </w:num>
  <w:num w:numId="46" w16cid:durableId="978650390">
    <w:abstractNumId w:val="25"/>
  </w:num>
  <w:num w:numId="47" w16cid:durableId="1603298758">
    <w:abstractNumId w:val="20"/>
  </w:num>
  <w:num w:numId="48" w16cid:durableId="386801899">
    <w:abstractNumId w:val="15"/>
  </w:num>
  <w:num w:numId="49" w16cid:durableId="268970420">
    <w:abstractNumId w:val="11"/>
  </w:num>
  <w:num w:numId="50" w16cid:durableId="241915334">
    <w:abstractNumId w:val="16"/>
  </w:num>
  <w:num w:numId="51" w16cid:durableId="1687168784">
    <w:abstractNumId w:val="24"/>
  </w:num>
  <w:num w:numId="52" w16cid:durableId="358201">
    <w:abstractNumId w:val="26"/>
  </w:num>
  <w:num w:numId="53" w16cid:durableId="1029179257">
    <w:abstractNumId w:val="35"/>
  </w:num>
  <w:num w:numId="54" w16cid:durableId="2077436494">
    <w:abstractNumId w:val="19"/>
  </w:num>
  <w:num w:numId="55" w16cid:durableId="1404638812">
    <w:abstractNumId w:val="40"/>
  </w:num>
  <w:num w:numId="56" w16cid:durableId="292444543">
    <w:abstractNumId w:val="13"/>
  </w:num>
  <w:num w:numId="57" w16cid:durableId="1680740654">
    <w:abstractNumId w:val="13"/>
  </w:num>
  <w:num w:numId="58" w16cid:durableId="1675953659">
    <w:abstractNumId w:val="13"/>
  </w:num>
  <w:num w:numId="59" w16cid:durableId="2143301385">
    <w:abstractNumId w:val="13"/>
  </w:num>
  <w:num w:numId="60" w16cid:durableId="346560096">
    <w:abstractNumId w:val="31"/>
  </w:num>
  <w:num w:numId="61" w16cid:durableId="1919290969">
    <w:abstractNumId w:val="31"/>
  </w:num>
  <w:num w:numId="62" w16cid:durableId="374937728">
    <w:abstractNumId w:val="13"/>
  </w:num>
  <w:num w:numId="63" w16cid:durableId="172838681">
    <w:abstractNumId w:val="31"/>
  </w:num>
  <w:num w:numId="64" w16cid:durableId="1676767557">
    <w:abstractNumId w:val="31"/>
  </w:num>
  <w:num w:numId="65" w16cid:durableId="202334013">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9"/>
    <w:rsid w:val="000069BE"/>
    <w:rsid w:val="00017DD6"/>
    <w:rsid w:val="00035716"/>
    <w:rsid w:val="0005718B"/>
    <w:rsid w:val="00064A31"/>
    <w:rsid w:val="000737FE"/>
    <w:rsid w:val="00075858"/>
    <w:rsid w:val="000B1F4D"/>
    <w:rsid w:val="000B4CB3"/>
    <w:rsid w:val="000C75BA"/>
    <w:rsid w:val="00112EF4"/>
    <w:rsid w:val="0011377F"/>
    <w:rsid w:val="00113BDD"/>
    <w:rsid w:val="00137EF6"/>
    <w:rsid w:val="00161352"/>
    <w:rsid w:val="00161FF9"/>
    <w:rsid w:val="00196CD2"/>
    <w:rsid w:val="001A0AA0"/>
    <w:rsid w:val="001D0F77"/>
    <w:rsid w:val="001E7C7C"/>
    <w:rsid w:val="00202E03"/>
    <w:rsid w:val="002827C8"/>
    <w:rsid w:val="00282A8D"/>
    <w:rsid w:val="0028695F"/>
    <w:rsid w:val="002B7291"/>
    <w:rsid w:val="002D31C5"/>
    <w:rsid w:val="002F374E"/>
    <w:rsid w:val="002F49F3"/>
    <w:rsid w:val="002F4F72"/>
    <w:rsid w:val="0031419A"/>
    <w:rsid w:val="00316247"/>
    <w:rsid w:val="00345F7C"/>
    <w:rsid w:val="003558A0"/>
    <w:rsid w:val="00370FA9"/>
    <w:rsid w:val="003A063A"/>
    <w:rsid w:val="003A41DB"/>
    <w:rsid w:val="00470A45"/>
    <w:rsid w:val="004B66CA"/>
    <w:rsid w:val="004D19C9"/>
    <w:rsid w:val="004D4A45"/>
    <w:rsid w:val="004D6F95"/>
    <w:rsid w:val="004D7ECA"/>
    <w:rsid w:val="00515E3D"/>
    <w:rsid w:val="00525B70"/>
    <w:rsid w:val="00540532"/>
    <w:rsid w:val="005671A6"/>
    <w:rsid w:val="005712E4"/>
    <w:rsid w:val="00595A6F"/>
    <w:rsid w:val="005A0AFC"/>
    <w:rsid w:val="005B55F3"/>
    <w:rsid w:val="005C2BB0"/>
    <w:rsid w:val="005D79F5"/>
    <w:rsid w:val="005E2653"/>
    <w:rsid w:val="005E6036"/>
    <w:rsid w:val="0062510C"/>
    <w:rsid w:val="00644208"/>
    <w:rsid w:val="00653FF0"/>
    <w:rsid w:val="006847EC"/>
    <w:rsid w:val="00685605"/>
    <w:rsid w:val="006B3B0E"/>
    <w:rsid w:val="006C5046"/>
    <w:rsid w:val="006C673C"/>
    <w:rsid w:val="006E001C"/>
    <w:rsid w:val="006E77A4"/>
    <w:rsid w:val="00723024"/>
    <w:rsid w:val="00750432"/>
    <w:rsid w:val="00757A0A"/>
    <w:rsid w:val="007738E3"/>
    <w:rsid w:val="007905B0"/>
    <w:rsid w:val="00794D64"/>
    <w:rsid w:val="00795B32"/>
    <w:rsid w:val="007B0867"/>
    <w:rsid w:val="007B6084"/>
    <w:rsid w:val="00811F5D"/>
    <w:rsid w:val="00816166"/>
    <w:rsid w:val="00832C38"/>
    <w:rsid w:val="00834E1B"/>
    <w:rsid w:val="00843CEC"/>
    <w:rsid w:val="0087356A"/>
    <w:rsid w:val="008961C8"/>
    <w:rsid w:val="008C12C8"/>
    <w:rsid w:val="008C3D7A"/>
    <w:rsid w:val="008D05E8"/>
    <w:rsid w:val="008D6F56"/>
    <w:rsid w:val="008E1AC4"/>
    <w:rsid w:val="008F12AE"/>
    <w:rsid w:val="0091612E"/>
    <w:rsid w:val="0093482F"/>
    <w:rsid w:val="00962D01"/>
    <w:rsid w:val="0096732C"/>
    <w:rsid w:val="00970A5B"/>
    <w:rsid w:val="009733DE"/>
    <w:rsid w:val="009B2CBC"/>
    <w:rsid w:val="009B51A2"/>
    <w:rsid w:val="009C07EA"/>
    <w:rsid w:val="00A35486"/>
    <w:rsid w:val="00A45928"/>
    <w:rsid w:val="00A57465"/>
    <w:rsid w:val="00A821E6"/>
    <w:rsid w:val="00A8644E"/>
    <w:rsid w:val="00A87FC0"/>
    <w:rsid w:val="00AD6629"/>
    <w:rsid w:val="00AF013C"/>
    <w:rsid w:val="00AF05B0"/>
    <w:rsid w:val="00B031A3"/>
    <w:rsid w:val="00B04DF9"/>
    <w:rsid w:val="00B143DF"/>
    <w:rsid w:val="00B36AD4"/>
    <w:rsid w:val="00B675D4"/>
    <w:rsid w:val="00B70AB1"/>
    <w:rsid w:val="00B731AE"/>
    <w:rsid w:val="00B91A16"/>
    <w:rsid w:val="00BC7E6B"/>
    <w:rsid w:val="00BD1D7D"/>
    <w:rsid w:val="00BF6007"/>
    <w:rsid w:val="00C478B5"/>
    <w:rsid w:val="00C57066"/>
    <w:rsid w:val="00C8148D"/>
    <w:rsid w:val="00CB200E"/>
    <w:rsid w:val="00CD3B5F"/>
    <w:rsid w:val="00CD5D19"/>
    <w:rsid w:val="00CE3AC7"/>
    <w:rsid w:val="00CF297F"/>
    <w:rsid w:val="00CF2DEA"/>
    <w:rsid w:val="00CF5001"/>
    <w:rsid w:val="00D00A1F"/>
    <w:rsid w:val="00D04EC6"/>
    <w:rsid w:val="00D2618B"/>
    <w:rsid w:val="00D369A8"/>
    <w:rsid w:val="00D57A3C"/>
    <w:rsid w:val="00D63D43"/>
    <w:rsid w:val="00D654FF"/>
    <w:rsid w:val="00D70939"/>
    <w:rsid w:val="00D84EF8"/>
    <w:rsid w:val="00D9678E"/>
    <w:rsid w:val="00DA539B"/>
    <w:rsid w:val="00DB5DAB"/>
    <w:rsid w:val="00E16AFB"/>
    <w:rsid w:val="00E507C1"/>
    <w:rsid w:val="00E52613"/>
    <w:rsid w:val="00E80E82"/>
    <w:rsid w:val="00E96FAB"/>
    <w:rsid w:val="00EB20F9"/>
    <w:rsid w:val="00EF6F93"/>
    <w:rsid w:val="00F37472"/>
    <w:rsid w:val="00F42E3A"/>
    <w:rsid w:val="00F66059"/>
    <w:rsid w:val="00F77961"/>
    <w:rsid w:val="00F83F8B"/>
    <w:rsid w:val="00F914E5"/>
    <w:rsid w:val="00F9154C"/>
    <w:rsid w:val="00FA1F45"/>
    <w:rsid w:val="00FB7072"/>
    <w:rsid w:val="00FC195B"/>
    <w:rsid w:val="00FE5D58"/>
    <w:rsid w:val="00FF1AB2"/>
    <w:rsid w:val="00FF7078"/>
    <w:rsid w:val="06EDB037"/>
    <w:rsid w:val="074318AF"/>
    <w:rsid w:val="108C05A1"/>
    <w:rsid w:val="12803912"/>
    <w:rsid w:val="13EA555A"/>
    <w:rsid w:val="164BCAA3"/>
    <w:rsid w:val="19863262"/>
    <w:rsid w:val="19C64BEE"/>
    <w:rsid w:val="1FFA1BFD"/>
    <w:rsid w:val="2EF499BC"/>
    <w:rsid w:val="2F250712"/>
    <w:rsid w:val="2F7E7EBF"/>
    <w:rsid w:val="30FF756E"/>
    <w:rsid w:val="3148CFB1"/>
    <w:rsid w:val="3D9EB5D1"/>
    <w:rsid w:val="40EC96CA"/>
    <w:rsid w:val="430C938D"/>
    <w:rsid w:val="4AFE7D15"/>
    <w:rsid w:val="4BB5DD43"/>
    <w:rsid w:val="543E8CD4"/>
    <w:rsid w:val="5BFE429A"/>
    <w:rsid w:val="62835EB8"/>
    <w:rsid w:val="649C8AB2"/>
    <w:rsid w:val="6A2E350B"/>
    <w:rsid w:val="7494060E"/>
    <w:rsid w:val="7A87A02E"/>
    <w:rsid w:val="7C5D5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B2315"/>
  <w15:chartTrackingRefBased/>
  <w15:docId w15:val="{53648E3D-8F98-4794-AFD7-5390592D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6F"/>
    <w:pPr>
      <w:spacing w:after="240" w:line="240" w:lineRule="auto"/>
    </w:pPr>
    <w:rPr>
      <w:rFonts w:ascii="Arial" w:hAnsi="Arial"/>
    </w:rPr>
  </w:style>
  <w:style w:type="paragraph" w:styleId="Heading1">
    <w:name w:val="heading 1"/>
    <w:aliases w:val="RACP Heading 1"/>
    <w:next w:val="Normal"/>
    <w:link w:val="Heading1Char"/>
    <w:uiPriority w:val="9"/>
    <w:qFormat/>
    <w:rsid w:val="00BF6007"/>
    <w:pPr>
      <w:keepNext/>
      <w:keepLines/>
      <w:numPr>
        <w:numId w:val="16"/>
      </w:numPr>
      <w:tabs>
        <w:tab w:val="left" w:pos="709"/>
      </w:tabs>
      <w:spacing w:before="240" w:after="240" w:line="240" w:lineRule="auto"/>
      <w:ind w:left="709" w:hanging="709"/>
      <w:jc w:val="both"/>
      <w:outlineLvl w:val="0"/>
    </w:pPr>
    <w:rPr>
      <w:rFonts w:ascii="Arial" w:eastAsia="Arial" w:hAnsi="Arial" w:cs="Arial"/>
      <w:b/>
      <w:caps/>
      <w:color w:val="384967"/>
      <w:sz w:val="24"/>
    </w:rPr>
  </w:style>
  <w:style w:type="paragraph" w:styleId="Heading2">
    <w:name w:val="heading 2"/>
    <w:aliases w:val="RACP Heading 2"/>
    <w:next w:val="Normal"/>
    <w:link w:val="Heading2Char"/>
    <w:uiPriority w:val="9"/>
    <w:unhideWhenUsed/>
    <w:qFormat/>
    <w:rsid w:val="00757A0A"/>
    <w:pPr>
      <w:keepNext/>
      <w:keepLines/>
      <w:numPr>
        <w:ilvl w:val="1"/>
        <w:numId w:val="16"/>
      </w:numPr>
      <w:tabs>
        <w:tab w:val="left" w:pos="709"/>
      </w:tabs>
      <w:spacing w:before="240" w:after="240" w:line="240" w:lineRule="auto"/>
      <w:outlineLvl w:val="1"/>
    </w:pPr>
    <w:rPr>
      <w:rFonts w:ascii="Arial" w:eastAsia="Arial" w:hAnsi="Arial" w:cstheme="majorBidi"/>
      <w:b/>
      <w:color w:val="384967"/>
      <w:sz w:val="24"/>
      <w:szCs w:val="26"/>
    </w:rPr>
  </w:style>
  <w:style w:type="paragraph" w:styleId="Heading3">
    <w:name w:val="heading 3"/>
    <w:aliases w:val="RACP Heading 3"/>
    <w:next w:val="Normal"/>
    <w:link w:val="Heading3Char"/>
    <w:uiPriority w:val="9"/>
    <w:unhideWhenUsed/>
    <w:qFormat/>
    <w:rsid w:val="008C12C8"/>
    <w:pPr>
      <w:keepNext/>
      <w:keepLines/>
      <w:numPr>
        <w:ilvl w:val="2"/>
        <w:numId w:val="16"/>
      </w:numPr>
      <w:tabs>
        <w:tab w:val="left" w:pos="1276"/>
      </w:tabs>
      <w:spacing w:before="120" w:after="240" w:line="240" w:lineRule="auto"/>
      <w:outlineLvl w:val="2"/>
    </w:pPr>
    <w:rPr>
      <w:rFonts w:ascii="Arial" w:eastAsiaTheme="majorEastAsia" w:hAnsi="Arial" w:cs="Arial"/>
      <w:b/>
      <w:bCs/>
      <w:i/>
      <w:color w:val="000000" w:themeColor="text1"/>
      <w:szCs w:val="20"/>
      <w:lang w:eastAsia="en-AU"/>
    </w:rPr>
  </w:style>
  <w:style w:type="paragraph" w:styleId="Heading4">
    <w:name w:val="heading 4"/>
    <w:aliases w:val="RACP Heading 4"/>
    <w:next w:val="Normal"/>
    <w:link w:val="Heading4Char"/>
    <w:uiPriority w:val="99"/>
    <w:rsid w:val="008C12C8"/>
    <w:pPr>
      <w:spacing w:after="120"/>
      <w:outlineLvl w:val="3"/>
    </w:pPr>
    <w:rPr>
      <w:rFonts w:ascii="Arial" w:eastAsia="MS ??" w:hAnsi="Arial" w:cs="Arial"/>
      <w:b/>
      <w:bCs/>
      <w:i/>
      <w:i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CP Header"/>
    <w:basedOn w:val="Normal"/>
    <w:link w:val="HeaderChar"/>
    <w:uiPriority w:val="99"/>
    <w:unhideWhenUsed/>
    <w:rsid w:val="00282A8D"/>
    <w:pPr>
      <w:pBdr>
        <w:bottom w:val="single" w:sz="8" w:space="12" w:color="1F4E79" w:themeColor="accent1" w:themeShade="80"/>
      </w:pBdr>
      <w:tabs>
        <w:tab w:val="center" w:pos="4513"/>
        <w:tab w:val="right" w:pos="9026"/>
      </w:tabs>
      <w:jc w:val="right"/>
    </w:pPr>
    <w:rPr>
      <w:rFonts w:cs="Arial"/>
      <w:color w:val="384967"/>
      <w:sz w:val="28"/>
      <w:szCs w:val="18"/>
    </w:rPr>
  </w:style>
  <w:style w:type="character" w:customStyle="1" w:styleId="HeaderChar">
    <w:name w:val="Header Char"/>
    <w:aliases w:val="RACP Header Char"/>
    <w:basedOn w:val="DefaultParagraphFont"/>
    <w:link w:val="Header"/>
    <w:uiPriority w:val="99"/>
    <w:rsid w:val="00282A8D"/>
    <w:rPr>
      <w:rFonts w:ascii="Arial" w:hAnsi="Arial" w:cs="Arial"/>
      <w:color w:val="384967"/>
      <w:sz w:val="28"/>
      <w:szCs w:val="18"/>
    </w:rPr>
  </w:style>
  <w:style w:type="paragraph" w:styleId="Footer">
    <w:name w:val="footer"/>
    <w:aliases w:val="RACP Footer"/>
    <w:link w:val="FooterChar"/>
    <w:uiPriority w:val="99"/>
    <w:unhideWhenUsed/>
    <w:rsid w:val="00BF6007"/>
    <w:pPr>
      <w:pBdr>
        <w:top w:val="single" w:sz="8" w:space="3" w:color="384967"/>
      </w:pBdr>
      <w:tabs>
        <w:tab w:val="right" w:pos="9639"/>
      </w:tabs>
      <w:spacing w:after="0"/>
      <w:ind w:right="-28"/>
    </w:pPr>
    <w:rPr>
      <w:rFonts w:ascii="Arial" w:eastAsia="MS ??" w:hAnsi="Arial" w:cs="Arial"/>
      <w:bCs/>
      <w:color w:val="384967"/>
      <w:sz w:val="18"/>
      <w:szCs w:val="18"/>
      <w:lang w:eastAsia="en-AU"/>
    </w:rPr>
  </w:style>
  <w:style w:type="character" w:customStyle="1" w:styleId="FooterChar">
    <w:name w:val="Footer Char"/>
    <w:aliases w:val="RACP Footer Char"/>
    <w:basedOn w:val="DefaultParagraphFont"/>
    <w:link w:val="Footer"/>
    <w:uiPriority w:val="99"/>
    <w:rsid w:val="00BF6007"/>
    <w:rPr>
      <w:rFonts w:ascii="Arial" w:eastAsia="MS ??" w:hAnsi="Arial" w:cs="Arial"/>
      <w:bCs/>
      <w:color w:val="384967"/>
      <w:sz w:val="18"/>
      <w:szCs w:val="18"/>
      <w:lang w:eastAsia="en-AU"/>
    </w:rPr>
  </w:style>
  <w:style w:type="paragraph" w:customStyle="1" w:styleId="BasicParagraph">
    <w:name w:val="[Basic Paragraph]"/>
    <w:basedOn w:val="Normal"/>
    <w:uiPriority w:val="99"/>
    <w:rsid w:val="00F66059"/>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en-AU"/>
    </w:rPr>
  </w:style>
  <w:style w:type="character" w:customStyle="1" w:styleId="Heading4Char">
    <w:name w:val="Heading 4 Char"/>
    <w:aliases w:val="RACP Heading 4 Char"/>
    <w:basedOn w:val="DefaultParagraphFont"/>
    <w:link w:val="Heading4"/>
    <w:uiPriority w:val="99"/>
    <w:rsid w:val="008C12C8"/>
    <w:rPr>
      <w:rFonts w:ascii="Arial" w:eastAsia="MS ??" w:hAnsi="Arial" w:cs="Arial"/>
      <w:b/>
      <w:bCs/>
      <w:i/>
      <w:iCs/>
      <w:szCs w:val="20"/>
      <w:lang w:eastAsia="en-AU"/>
    </w:rPr>
  </w:style>
  <w:style w:type="table" w:styleId="TableGrid">
    <w:name w:val="Table Grid"/>
    <w:basedOn w:val="TableNormal"/>
    <w:uiPriority w:val="39"/>
    <w:rsid w:val="00F66059"/>
    <w:pPr>
      <w:spacing w:after="0" w:line="240" w:lineRule="auto"/>
    </w:pPr>
    <w:rPr>
      <w:rFonts w:ascii="Cambria" w:eastAsia="MS ??"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RACP Heading 1 Char"/>
    <w:basedOn w:val="DefaultParagraphFont"/>
    <w:link w:val="Heading1"/>
    <w:uiPriority w:val="9"/>
    <w:rsid w:val="00BF6007"/>
    <w:rPr>
      <w:rFonts w:ascii="Arial" w:eastAsia="Arial" w:hAnsi="Arial" w:cs="Arial"/>
      <w:b/>
      <w:caps/>
      <w:color w:val="384967"/>
      <w:sz w:val="24"/>
    </w:rPr>
  </w:style>
  <w:style w:type="paragraph" w:styleId="TOCHeading">
    <w:name w:val="TOC Heading"/>
    <w:aliases w:val="RACP TOC Heading"/>
    <w:basedOn w:val="Normal"/>
    <w:next w:val="Normal"/>
    <w:uiPriority w:val="39"/>
    <w:unhideWhenUsed/>
    <w:qFormat/>
    <w:rsid w:val="00FF7078"/>
    <w:pPr>
      <w:jc w:val="both"/>
    </w:pPr>
    <w:rPr>
      <w:rFonts w:cs="Arial"/>
      <w:b/>
      <w:bCs/>
      <w:color w:val="384967"/>
      <w:sz w:val="24"/>
    </w:rPr>
  </w:style>
  <w:style w:type="paragraph" w:styleId="NoSpacing">
    <w:name w:val="No Spacing"/>
    <w:uiPriority w:val="1"/>
    <w:qFormat/>
    <w:rsid w:val="00F66059"/>
    <w:pPr>
      <w:spacing w:after="0" w:line="240" w:lineRule="auto"/>
    </w:pPr>
  </w:style>
  <w:style w:type="character" w:customStyle="1" w:styleId="Heading2Char">
    <w:name w:val="Heading 2 Char"/>
    <w:aliases w:val="RACP Heading 2 Char"/>
    <w:basedOn w:val="DefaultParagraphFont"/>
    <w:link w:val="Heading2"/>
    <w:uiPriority w:val="9"/>
    <w:rsid w:val="00757A0A"/>
    <w:rPr>
      <w:rFonts w:ascii="Arial" w:eastAsia="Arial" w:hAnsi="Arial" w:cstheme="majorBidi"/>
      <w:b/>
      <w:color w:val="384967"/>
      <w:sz w:val="24"/>
      <w:szCs w:val="26"/>
    </w:rPr>
  </w:style>
  <w:style w:type="paragraph" w:styleId="ListParagraph">
    <w:name w:val="List Paragraph"/>
    <w:uiPriority w:val="34"/>
    <w:qFormat/>
    <w:rsid w:val="006C673C"/>
    <w:pPr>
      <w:numPr>
        <w:numId w:val="37"/>
      </w:numPr>
      <w:tabs>
        <w:tab w:val="left" w:pos="1134"/>
      </w:tabs>
      <w:spacing w:after="240"/>
    </w:pPr>
    <w:rPr>
      <w:rFonts w:ascii="Arial" w:hAnsi="Arial" w:cs="Arial"/>
    </w:rPr>
  </w:style>
  <w:style w:type="paragraph" w:styleId="TOC1">
    <w:name w:val="toc 1"/>
    <w:aliases w:val="RACP TOC 1"/>
    <w:next w:val="Normal"/>
    <w:autoRedefine/>
    <w:uiPriority w:val="39"/>
    <w:unhideWhenUsed/>
    <w:rsid w:val="00653FF0"/>
    <w:pPr>
      <w:tabs>
        <w:tab w:val="left" w:pos="426"/>
        <w:tab w:val="right" w:leader="dot" w:pos="9016"/>
      </w:tabs>
      <w:spacing w:after="100"/>
    </w:pPr>
    <w:rPr>
      <w:rFonts w:ascii="Arial" w:hAnsi="Arial" w:cs="Arial"/>
      <w:b/>
      <w:caps/>
      <w:noProof/>
      <w:color w:val="384967"/>
    </w:rPr>
  </w:style>
  <w:style w:type="paragraph" w:styleId="TOC2">
    <w:name w:val="toc 2"/>
    <w:aliases w:val="RACP TOC 2"/>
    <w:next w:val="Normal"/>
    <w:autoRedefine/>
    <w:uiPriority w:val="39"/>
    <w:unhideWhenUsed/>
    <w:rsid w:val="006847EC"/>
    <w:pPr>
      <w:tabs>
        <w:tab w:val="left" w:pos="993"/>
        <w:tab w:val="right" w:leader="dot" w:pos="9016"/>
      </w:tabs>
      <w:spacing w:after="120" w:line="240" w:lineRule="auto"/>
      <w:ind w:left="425"/>
    </w:pPr>
    <w:rPr>
      <w:rFonts w:ascii="Arial" w:hAnsi="Arial"/>
      <w:noProof/>
      <w:color w:val="384967"/>
    </w:rPr>
  </w:style>
  <w:style w:type="character" w:styleId="Hyperlink">
    <w:name w:val="Hyperlink"/>
    <w:basedOn w:val="DefaultParagraphFont"/>
    <w:uiPriority w:val="99"/>
    <w:unhideWhenUsed/>
    <w:rsid w:val="00525B70"/>
    <w:rPr>
      <w:color w:val="0563C1" w:themeColor="hyperlink"/>
      <w:u w:val="single"/>
    </w:rPr>
  </w:style>
  <w:style w:type="paragraph" w:styleId="BalloonText">
    <w:name w:val="Balloon Text"/>
    <w:basedOn w:val="Normal"/>
    <w:link w:val="BalloonTextChar"/>
    <w:uiPriority w:val="99"/>
    <w:semiHidden/>
    <w:unhideWhenUsed/>
    <w:rsid w:val="00161F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FF9"/>
    <w:rPr>
      <w:rFonts w:ascii="Segoe UI" w:hAnsi="Segoe UI" w:cs="Segoe UI"/>
      <w:sz w:val="18"/>
      <w:szCs w:val="18"/>
    </w:rPr>
  </w:style>
  <w:style w:type="paragraph" w:styleId="BodyText">
    <w:name w:val="Body Text"/>
    <w:basedOn w:val="Normal"/>
    <w:link w:val="BodyTextChar"/>
    <w:qFormat/>
    <w:rsid w:val="00AF013C"/>
    <w:pPr>
      <w:spacing w:before="120" w:after="120" w:line="260" w:lineRule="atLeast"/>
    </w:pPr>
    <w:rPr>
      <w:sz w:val="20"/>
    </w:rPr>
  </w:style>
  <w:style w:type="character" w:customStyle="1" w:styleId="BodyTextChar">
    <w:name w:val="Body Text Char"/>
    <w:basedOn w:val="DefaultParagraphFont"/>
    <w:link w:val="BodyText"/>
    <w:rsid w:val="00AF013C"/>
    <w:rPr>
      <w:sz w:val="20"/>
    </w:rPr>
  </w:style>
  <w:style w:type="paragraph" w:customStyle="1" w:styleId="RACPTableText">
    <w:name w:val="RACP Table Text"/>
    <w:qFormat/>
    <w:rsid w:val="00D84EF8"/>
    <w:pPr>
      <w:spacing w:before="60" w:after="60" w:line="240" w:lineRule="auto"/>
    </w:pPr>
    <w:rPr>
      <w:rFonts w:ascii="Arial" w:hAnsi="Arial"/>
      <w:sz w:val="20"/>
      <w:lang w:eastAsia="en-AU"/>
    </w:rPr>
  </w:style>
  <w:style w:type="paragraph" w:customStyle="1" w:styleId="TableHeading">
    <w:name w:val="Table Heading"/>
    <w:basedOn w:val="RACPTableText"/>
    <w:qFormat/>
    <w:rsid w:val="00D654FF"/>
    <w:rPr>
      <w:b/>
    </w:rPr>
  </w:style>
  <w:style w:type="character" w:styleId="CommentReference">
    <w:name w:val="annotation reference"/>
    <w:basedOn w:val="DefaultParagraphFont"/>
    <w:uiPriority w:val="99"/>
    <w:semiHidden/>
    <w:unhideWhenUsed/>
    <w:rsid w:val="00A35486"/>
    <w:rPr>
      <w:sz w:val="16"/>
      <w:szCs w:val="16"/>
    </w:rPr>
  </w:style>
  <w:style w:type="paragraph" w:styleId="CommentText">
    <w:name w:val="annotation text"/>
    <w:basedOn w:val="Normal"/>
    <w:link w:val="CommentTextChar"/>
    <w:uiPriority w:val="99"/>
    <w:unhideWhenUsed/>
    <w:rsid w:val="00A35486"/>
    <w:rPr>
      <w:sz w:val="20"/>
      <w:szCs w:val="20"/>
    </w:rPr>
  </w:style>
  <w:style w:type="character" w:customStyle="1" w:styleId="CommentTextChar">
    <w:name w:val="Comment Text Char"/>
    <w:basedOn w:val="DefaultParagraphFont"/>
    <w:link w:val="CommentText"/>
    <w:uiPriority w:val="99"/>
    <w:rsid w:val="00A35486"/>
    <w:rPr>
      <w:sz w:val="20"/>
      <w:szCs w:val="20"/>
    </w:rPr>
  </w:style>
  <w:style w:type="paragraph" w:styleId="CommentSubject">
    <w:name w:val="annotation subject"/>
    <w:basedOn w:val="CommentText"/>
    <w:next w:val="CommentText"/>
    <w:link w:val="CommentSubjectChar"/>
    <w:uiPriority w:val="99"/>
    <w:semiHidden/>
    <w:unhideWhenUsed/>
    <w:rsid w:val="00A35486"/>
    <w:rPr>
      <w:b/>
      <w:bCs/>
    </w:rPr>
  </w:style>
  <w:style w:type="character" w:customStyle="1" w:styleId="CommentSubjectChar">
    <w:name w:val="Comment Subject Char"/>
    <w:basedOn w:val="CommentTextChar"/>
    <w:link w:val="CommentSubject"/>
    <w:uiPriority w:val="99"/>
    <w:semiHidden/>
    <w:rsid w:val="00A35486"/>
    <w:rPr>
      <w:b/>
      <w:bCs/>
      <w:sz w:val="20"/>
      <w:szCs w:val="20"/>
    </w:rPr>
  </w:style>
  <w:style w:type="paragraph" w:customStyle="1" w:styleId="RACPInstructionalText">
    <w:name w:val="RACP Instructional Text"/>
    <w:next w:val="Normal"/>
    <w:qFormat/>
    <w:rsid w:val="003A063A"/>
    <w:pPr>
      <w:spacing w:after="240" w:line="240" w:lineRule="auto"/>
      <w:jc w:val="both"/>
    </w:pPr>
    <w:rPr>
      <w:rFonts w:ascii="Arial" w:eastAsia="Arial" w:hAnsi="Arial" w:cs="Arial"/>
      <w:i/>
      <w:iCs/>
      <w:color w:val="FF0000"/>
      <w:sz w:val="20"/>
    </w:rPr>
  </w:style>
  <w:style w:type="paragraph" w:styleId="Title">
    <w:name w:val="Title"/>
    <w:aliases w:val="RACP Title"/>
    <w:basedOn w:val="Normal"/>
    <w:next w:val="Normal"/>
    <w:link w:val="TitleChar"/>
    <w:uiPriority w:val="10"/>
    <w:qFormat/>
    <w:rsid w:val="00E80E82"/>
    <w:pPr>
      <w:spacing w:before="2280" w:after="1560"/>
      <w:jc w:val="center"/>
    </w:pPr>
    <w:rPr>
      <w:rFonts w:eastAsia="Arial" w:cs="Arial"/>
      <w:b/>
      <w:bCs/>
      <w:color w:val="384967"/>
      <w:sz w:val="44"/>
      <w:szCs w:val="44"/>
    </w:rPr>
  </w:style>
  <w:style w:type="character" w:customStyle="1" w:styleId="TitleChar">
    <w:name w:val="Title Char"/>
    <w:aliases w:val="RACP Title Char"/>
    <w:basedOn w:val="DefaultParagraphFont"/>
    <w:link w:val="Title"/>
    <w:uiPriority w:val="10"/>
    <w:rsid w:val="00E80E82"/>
    <w:rPr>
      <w:rFonts w:ascii="Arial" w:eastAsia="Arial" w:hAnsi="Arial" w:cs="Arial"/>
      <w:b/>
      <w:bCs/>
      <w:color w:val="384967"/>
      <w:sz w:val="44"/>
      <w:szCs w:val="44"/>
    </w:rPr>
  </w:style>
  <w:style w:type="paragraph" w:customStyle="1" w:styleId="FirstPageHeader">
    <w:name w:val="First Page Header"/>
    <w:qFormat/>
    <w:rsid w:val="005A0AFC"/>
    <w:rPr>
      <w:rFonts w:ascii="Arial" w:hAnsi="Arial" w:cs="Arial"/>
      <w:noProof/>
      <w:sz w:val="18"/>
      <w:szCs w:val="18"/>
    </w:rPr>
  </w:style>
  <w:style w:type="paragraph" w:customStyle="1" w:styleId="FirstPageFooter">
    <w:name w:val="First Page Footer"/>
    <w:basedOn w:val="Footer"/>
    <w:qFormat/>
    <w:rsid w:val="005A0AFC"/>
  </w:style>
  <w:style w:type="character" w:customStyle="1" w:styleId="Heading3Char">
    <w:name w:val="Heading 3 Char"/>
    <w:aliases w:val="RACP Heading 3 Char"/>
    <w:basedOn w:val="DefaultParagraphFont"/>
    <w:link w:val="Heading3"/>
    <w:uiPriority w:val="9"/>
    <w:rsid w:val="008C12C8"/>
    <w:rPr>
      <w:rFonts w:ascii="Arial" w:eastAsiaTheme="majorEastAsia" w:hAnsi="Arial" w:cs="Arial"/>
      <w:b/>
      <w:bCs/>
      <w:i/>
      <w:color w:val="000000" w:themeColor="text1"/>
      <w:szCs w:val="20"/>
      <w:lang w:eastAsia="en-AU"/>
    </w:rPr>
  </w:style>
  <w:style w:type="paragraph" w:customStyle="1" w:styleId="RACPTableheading">
    <w:name w:val="RACP Table heading"/>
    <w:qFormat/>
    <w:rsid w:val="00DB5DAB"/>
    <w:pPr>
      <w:spacing w:before="60" w:after="60" w:line="240" w:lineRule="auto"/>
    </w:pPr>
    <w:rPr>
      <w:rFonts w:ascii="Arial" w:eastAsia="MS ??" w:hAnsi="Arial" w:cs="Arial"/>
      <w:b/>
      <w:bCs/>
      <w:sz w:val="20"/>
      <w:szCs w:val="20"/>
      <w:lang w:eastAsia="en-AU"/>
    </w:rPr>
  </w:style>
  <w:style w:type="character" w:styleId="PlaceholderText">
    <w:name w:val="Placeholder Text"/>
    <w:basedOn w:val="DefaultParagraphFont"/>
    <w:uiPriority w:val="99"/>
    <w:semiHidden/>
    <w:rsid w:val="00064A31"/>
    <w:rPr>
      <w:color w:val="808080"/>
    </w:rPr>
  </w:style>
  <w:style w:type="paragraph" w:styleId="TOC3">
    <w:name w:val="toc 3"/>
    <w:aliases w:val="RACP TOC 3"/>
    <w:next w:val="Normal"/>
    <w:autoRedefine/>
    <w:uiPriority w:val="39"/>
    <w:unhideWhenUsed/>
    <w:rsid w:val="00B91A16"/>
    <w:pPr>
      <w:tabs>
        <w:tab w:val="left" w:pos="1320"/>
        <w:tab w:val="right" w:leader="dot" w:pos="9029"/>
      </w:tabs>
      <w:spacing w:after="100"/>
      <w:ind w:left="440"/>
    </w:pPr>
    <w:rPr>
      <w:rFonts w:ascii="Arial" w:hAnsi="Arial"/>
      <w:noProof/>
      <w:color w:val="384967"/>
    </w:rPr>
  </w:style>
  <w:style w:type="paragraph" w:customStyle="1" w:styleId="RACPIndentedNormal">
    <w:name w:val="RACP Indented Normal"/>
    <w:qFormat/>
    <w:rsid w:val="008D05E8"/>
    <w:pPr>
      <w:spacing w:after="240" w:line="240" w:lineRule="auto"/>
      <w:ind w:left="709"/>
    </w:pPr>
    <w:rPr>
      <w:rFonts w:ascii="Arial" w:eastAsia="Arial" w:hAnsi="Arial" w:cs="Arial"/>
      <w:szCs w:val="20"/>
      <w:lang w:eastAsia="en-AU"/>
    </w:rPr>
  </w:style>
  <w:style w:type="paragraph" w:styleId="Caption">
    <w:name w:val="caption"/>
    <w:aliases w:val="RACP Caption"/>
    <w:basedOn w:val="Normal"/>
    <w:next w:val="Normal"/>
    <w:uiPriority w:val="35"/>
    <w:semiHidden/>
    <w:unhideWhenUsed/>
    <w:qFormat/>
    <w:rsid w:val="00595A6F"/>
    <w:pPr>
      <w:spacing w:after="200"/>
    </w:pPr>
    <w:rPr>
      <w:i/>
      <w:iCs/>
      <w:sz w:val="18"/>
      <w:szCs w:val="18"/>
    </w:rPr>
  </w:style>
  <w:style w:type="paragraph" w:styleId="Subtitle">
    <w:name w:val="Subtitle"/>
    <w:next w:val="Normal"/>
    <w:link w:val="SubtitleChar"/>
    <w:uiPriority w:val="11"/>
    <w:qFormat/>
    <w:rsid w:val="0028695F"/>
    <w:pPr>
      <w:spacing w:before="720" w:after="960"/>
      <w:jc w:val="center"/>
    </w:pPr>
    <w:rPr>
      <w:rFonts w:ascii="Arial" w:eastAsia="Arial" w:hAnsi="Arial" w:cs="Arial"/>
      <w:b/>
      <w:bCs/>
      <w:color w:val="384967"/>
      <w:sz w:val="44"/>
      <w:szCs w:val="44"/>
    </w:rPr>
  </w:style>
  <w:style w:type="character" w:customStyle="1" w:styleId="SubtitleChar">
    <w:name w:val="Subtitle Char"/>
    <w:basedOn w:val="DefaultParagraphFont"/>
    <w:link w:val="Subtitle"/>
    <w:uiPriority w:val="11"/>
    <w:rsid w:val="0028695F"/>
    <w:rPr>
      <w:rFonts w:ascii="Arial" w:eastAsia="Arial" w:hAnsi="Arial" w:cs="Arial"/>
      <w:b/>
      <w:bCs/>
      <w:color w:val="384967"/>
      <w:sz w:val="44"/>
      <w:szCs w:val="44"/>
    </w:rPr>
  </w:style>
  <w:style w:type="paragraph" w:customStyle="1" w:styleId="RACPBullets">
    <w:name w:val="RACP Bullets"/>
    <w:qFormat/>
    <w:rsid w:val="0028695F"/>
    <w:pPr>
      <w:numPr>
        <w:ilvl w:val="1"/>
        <w:numId w:val="40"/>
      </w:numPr>
      <w:tabs>
        <w:tab w:val="left" w:pos="1134"/>
      </w:tabs>
      <w:spacing w:after="120" w:line="240" w:lineRule="auto"/>
      <w:ind w:left="1134" w:hanging="425"/>
    </w:pPr>
    <w:rPr>
      <w:rFonts w:ascii="Arial" w:hAnsi="Arial"/>
    </w:rPr>
  </w:style>
  <w:style w:type="paragraph" w:customStyle="1" w:styleId="RACPCoverPageText">
    <w:name w:val="RACP Cover Page Text"/>
    <w:qFormat/>
    <w:rsid w:val="00D9678E"/>
    <w:pPr>
      <w:spacing w:before="360" w:after="360" w:line="240" w:lineRule="auto"/>
      <w:jc w:val="center"/>
    </w:pPr>
    <w:rPr>
      <w:rFonts w:ascii="Arial" w:hAnsi="Arial" w:cs="Arial"/>
      <w:b/>
      <w:color w:val="384967"/>
      <w:spacing w:val="-6"/>
    </w:rPr>
  </w:style>
  <w:style w:type="character" w:styleId="Emphasis">
    <w:name w:val="Emphasis"/>
    <w:aliases w:val="RACP Emphasis"/>
    <w:basedOn w:val="SubtleEmphasis"/>
    <w:uiPriority w:val="20"/>
    <w:qFormat/>
    <w:rsid w:val="0093482F"/>
    <w:rPr>
      <w:i/>
      <w:iCs/>
      <w:color w:val="404040" w:themeColor="text1" w:themeTint="BF"/>
    </w:rPr>
  </w:style>
  <w:style w:type="character" w:styleId="SubtleEmphasis">
    <w:name w:val="Subtle Emphasis"/>
    <w:basedOn w:val="DefaultParagraphFont"/>
    <w:uiPriority w:val="19"/>
    <w:qFormat/>
    <w:rsid w:val="0093482F"/>
    <w:rPr>
      <w:i/>
      <w:iCs/>
      <w:color w:val="404040" w:themeColor="text1" w:themeTint="BF"/>
    </w:rPr>
  </w:style>
  <w:style w:type="paragraph" w:styleId="Revision">
    <w:name w:val="Revision"/>
    <w:hidden/>
    <w:uiPriority w:val="99"/>
    <w:semiHidden/>
    <w:rsid w:val="0054053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829">
      <w:bodyDiv w:val="1"/>
      <w:marLeft w:val="0"/>
      <w:marRight w:val="0"/>
      <w:marTop w:val="0"/>
      <w:marBottom w:val="0"/>
      <w:divBdr>
        <w:top w:val="none" w:sz="0" w:space="0" w:color="auto"/>
        <w:left w:val="none" w:sz="0" w:space="0" w:color="auto"/>
        <w:bottom w:val="none" w:sz="0" w:space="0" w:color="auto"/>
        <w:right w:val="none" w:sz="0" w:space="0" w:color="auto"/>
      </w:divBdr>
    </w:div>
    <w:div w:id="6563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acp.sharepoint.com/sites/CollegeNet/Governance%20and%20Legal%20Policies/RACP%20Policy%20Framework.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81CF40BEC4D14A2796181B6B673C8"/>
        <w:category>
          <w:name w:val="General"/>
          <w:gallery w:val="placeholder"/>
        </w:category>
        <w:types>
          <w:type w:val="bbPlcHdr"/>
        </w:types>
        <w:behaviors>
          <w:behavior w:val="content"/>
        </w:behaviors>
        <w:guid w:val="{326E52DC-9A48-4D9A-946D-851308BB3468}"/>
      </w:docPartPr>
      <w:docPartBody>
        <w:p w:rsidR="00BF7FB9" w:rsidRDefault="000F19FF">
          <w:r w:rsidRPr="00AE4E51">
            <w:rPr>
              <w:rStyle w:val="PlaceholderText"/>
            </w:rPr>
            <w:t>[Title]</w:t>
          </w:r>
        </w:p>
      </w:docPartBody>
    </w:docPart>
    <w:docPart>
      <w:docPartPr>
        <w:name w:val="4C9B3B6F25C848A4BAB2AA6E88473377"/>
        <w:category>
          <w:name w:val="General"/>
          <w:gallery w:val="placeholder"/>
        </w:category>
        <w:types>
          <w:type w:val="bbPlcHdr"/>
        </w:types>
        <w:behaviors>
          <w:behavior w:val="content"/>
        </w:behaviors>
        <w:guid w:val="{BDF5A8A3-0171-4DE6-8162-771CE1369DC9}"/>
      </w:docPartPr>
      <w:docPartBody>
        <w:p w:rsidR="00BF7FB9" w:rsidRDefault="000F19FF">
          <w:r w:rsidRPr="00AE4E51">
            <w:rPr>
              <w:rStyle w:val="PlaceholderText"/>
            </w:rPr>
            <w:t>[Title]</w:t>
          </w:r>
        </w:p>
      </w:docPartBody>
    </w:docPart>
    <w:docPart>
      <w:docPartPr>
        <w:name w:val="C94E959D24F343D5BC355D79D40BED07"/>
        <w:category>
          <w:name w:val="General"/>
          <w:gallery w:val="placeholder"/>
        </w:category>
        <w:types>
          <w:type w:val="bbPlcHdr"/>
        </w:types>
        <w:behaviors>
          <w:behavior w:val="content"/>
        </w:behaviors>
        <w:guid w:val="{666618AB-05D3-46FC-A6C5-682AED535CC9}"/>
      </w:docPartPr>
      <w:docPartBody>
        <w:p w:rsidR="00BF7FB9" w:rsidRDefault="000F19FF">
          <w:r w:rsidRPr="00AE4E51">
            <w:rPr>
              <w:rStyle w:val="PlaceholderText"/>
            </w:rPr>
            <w:t>[Publish Date]</w:t>
          </w:r>
        </w:p>
      </w:docPartBody>
    </w:docPart>
    <w:docPart>
      <w:docPartPr>
        <w:name w:val="BB49426F05DD45B38891CF1250E4D158"/>
        <w:category>
          <w:name w:val="General"/>
          <w:gallery w:val="placeholder"/>
        </w:category>
        <w:types>
          <w:type w:val="bbPlcHdr"/>
        </w:types>
        <w:behaviors>
          <w:behavior w:val="content"/>
        </w:behaviors>
        <w:guid w:val="{AF7B437D-9D53-444F-ACD2-3FA78555C95C}"/>
      </w:docPartPr>
      <w:docPartBody>
        <w:p w:rsidR="00BF7FB9" w:rsidRDefault="000F19FF">
          <w:r w:rsidRPr="00AE4E51">
            <w:rPr>
              <w:rStyle w:val="PlaceholderText"/>
            </w:rPr>
            <w:t>[Publish Date]</w:t>
          </w:r>
        </w:p>
      </w:docPartBody>
    </w:docPart>
    <w:docPart>
      <w:docPartPr>
        <w:name w:val="E9E365E6653746509F02797FF107CAAF"/>
        <w:category>
          <w:name w:val="General"/>
          <w:gallery w:val="placeholder"/>
        </w:category>
        <w:types>
          <w:type w:val="bbPlcHdr"/>
        </w:types>
        <w:behaviors>
          <w:behavior w:val="content"/>
        </w:behaviors>
        <w:guid w:val="{CEF5E68F-C7B7-42D1-9C1C-B8BA93FE8441}"/>
      </w:docPartPr>
      <w:docPartBody>
        <w:p w:rsidR="00BF7FB9" w:rsidRDefault="000F19FF" w:rsidP="000F19FF">
          <w:pPr>
            <w:pStyle w:val="E9E365E6653746509F02797FF107CAAF"/>
          </w:pPr>
          <w:r w:rsidRPr="00AE4E51">
            <w:rPr>
              <w:rStyle w:val="PlaceholderText"/>
            </w:rPr>
            <w:t>[Publish Date]</w:t>
          </w:r>
        </w:p>
      </w:docPartBody>
    </w:docPart>
    <w:docPart>
      <w:docPartPr>
        <w:name w:val="C819E5098E244BC0BA959D37DF339E92"/>
        <w:category>
          <w:name w:val="General"/>
          <w:gallery w:val="placeholder"/>
        </w:category>
        <w:types>
          <w:type w:val="bbPlcHdr"/>
        </w:types>
        <w:behaviors>
          <w:behavior w:val="content"/>
        </w:behaviors>
        <w:guid w:val="{84E7C583-E7CC-4E00-8137-A7179318E066}"/>
      </w:docPartPr>
      <w:docPartBody>
        <w:p w:rsidR="00E4045A" w:rsidRDefault="00CB6C55">
          <w:r w:rsidRPr="00DC4FD2">
            <w:rPr>
              <w:rStyle w:val="PlaceholderText"/>
            </w:rPr>
            <w:t>[Company]</w:t>
          </w:r>
        </w:p>
      </w:docPartBody>
    </w:docPart>
    <w:docPart>
      <w:docPartPr>
        <w:name w:val="636ABE54FEB3454186E8B9DA18174B12"/>
        <w:category>
          <w:name w:val="General"/>
          <w:gallery w:val="placeholder"/>
        </w:category>
        <w:types>
          <w:type w:val="bbPlcHdr"/>
        </w:types>
        <w:behaviors>
          <w:behavior w:val="content"/>
        </w:behaviors>
        <w:guid w:val="{E971AD24-F3EE-48D9-899E-C0CFA960118E}"/>
      </w:docPartPr>
      <w:docPartBody>
        <w:p w:rsidR="00E4045A" w:rsidRDefault="00CB6C55">
          <w:r w:rsidRPr="00DC4FD2">
            <w:rPr>
              <w:rStyle w:val="PlaceholderText"/>
            </w:rPr>
            <w:t>[Status]</w:t>
          </w:r>
        </w:p>
      </w:docPartBody>
    </w:docPart>
    <w:docPart>
      <w:docPartPr>
        <w:name w:val="90CB56D0F064412F993B38E71A7AB9BC"/>
        <w:category>
          <w:name w:val="General"/>
          <w:gallery w:val="placeholder"/>
        </w:category>
        <w:types>
          <w:type w:val="bbPlcHdr"/>
        </w:types>
        <w:behaviors>
          <w:behavior w:val="content"/>
        </w:behaviors>
        <w:guid w:val="{33F043F8-A0D2-4FDB-81D0-20B7B38250B2}"/>
      </w:docPartPr>
      <w:docPartBody>
        <w:p w:rsidR="00755EFF" w:rsidRDefault="00E4045A" w:rsidP="00E4045A">
          <w:pPr>
            <w:pStyle w:val="90CB56D0F064412F993B38E71A7AB9BC"/>
          </w:pPr>
          <w:r w:rsidRPr="00DC4FD2">
            <w:rPr>
              <w:rStyle w:val="PlaceholderText"/>
            </w:rPr>
            <w:t>[Status]</w:t>
          </w:r>
        </w:p>
      </w:docPartBody>
    </w:docPart>
    <w:docPart>
      <w:docPartPr>
        <w:name w:val="C0DE0E6767DB4946BB6FF02E878FE4CE"/>
        <w:category>
          <w:name w:val="General"/>
          <w:gallery w:val="placeholder"/>
        </w:category>
        <w:types>
          <w:type w:val="bbPlcHdr"/>
        </w:types>
        <w:behaviors>
          <w:behavior w:val="content"/>
        </w:behaviors>
        <w:guid w:val="{6E0D690F-2DFF-4C47-854C-F0BB5970A165}"/>
      </w:docPartPr>
      <w:docPartBody>
        <w:p w:rsidR="009D6D6D" w:rsidRDefault="006C3E96">
          <w:r w:rsidRPr="00CF54D2">
            <w:rPr>
              <w:rStyle w:val="PlaceholderText"/>
            </w:rPr>
            <w:t>[Category]</w:t>
          </w:r>
        </w:p>
      </w:docPartBody>
    </w:docPart>
    <w:docPart>
      <w:docPartPr>
        <w:name w:val="375C3FD739504793B5D9222A9824BC7E"/>
        <w:category>
          <w:name w:val="General"/>
          <w:gallery w:val="placeholder"/>
        </w:category>
        <w:types>
          <w:type w:val="bbPlcHdr"/>
        </w:types>
        <w:behaviors>
          <w:behavior w:val="content"/>
        </w:behaviors>
        <w:guid w:val="{D692CEDA-7C6D-40B8-845C-8C3C48F524E2}"/>
      </w:docPartPr>
      <w:docPartBody>
        <w:p w:rsidR="002E62A7" w:rsidRDefault="009F37C1">
          <w:r w:rsidRPr="00C2670E">
            <w:rPr>
              <w:rStyle w:val="PlaceholderText"/>
            </w:rPr>
            <w:t>[Category]</w:t>
          </w:r>
        </w:p>
      </w:docPartBody>
    </w:docPart>
    <w:docPart>
      <w:docPartPr>
        <w:name w:val="EDDF0B4367274ABD9A358B65D66558C4"/>
        <w:category>
          <w:name w:val="General"/>
          <w:gallery w:val="placeholder"/>
        </w:category>
        <w:types>
          <w:type w:val="bbPlcHdr"/>
        </w:types>
        <w:behaviors>
          <w:behavior w:val="content"/>
        </w:behaviors>
        <w:guid w:val="{52C3CA6D-84F1-4549-AB92-2285AB10C387}"/>
      </w:docPartPr>
      <w:docPartBody>
        <w:p w:rsidR="002E62A7" w:rsidRDefault="009F37C1" w:rsidP="009F37C1">
          <w:pPr>
            <w:pStyle w:val="EDDF0B4367274ABD9A358B65D66558C4"/>
          </w:pPr>
          <w:r w:rsidRPr="00C2670E">
            <w:rPr>
              <w:rStyle w:val="PlaceholderText"/>
            </w:rPr>
            <w:t>[Category]</w:t>
          </w:r>
        </w:p>
      </w:docPartBody>
    </w:docPart>
    <w:docPart>
      <w:docPartPr>
        <w:name w:val="B2B246D5CA6443F69FC24924EFEBA1A5"/>
        <w:category>
          <w:name w:val="General"/>
          <w:gallery w:val="placeholder"/>
        </w:category>
        <w:types>
          <w:type w:val="bbPlcHdr"/>
        </w:types>
        <w:behaviors>
          <w:behavior w:val="content"/>
        </w:behaviors>
        <w:guid w:val="{CD304802-EFF4-41BC-932D-CA2B85499C07}"/>
      </w:docPartPr>
      <w:docPartBody>
        <w:p w:rsidR="002E62A7" w:rsidRDefault="009F37C1" w:rsidP="009F37C1">
          <w:pPr>
            <w:pStyle w:val="B2B246D5CA6443F69FC24924EFEBA1A5"/>
          </w:pPr>
          <w:r w:rsidRPr="00C2670E">
            <w:rPr>
              <w:rStyle w:val="PlaceholderText"/>
            </w:rPr>
            <w:t>[Title]</w:t>
          </w:r>
        </w:p>
      </w:docPartBody>
    </w:docPart>
    <w:docPart>
      <w:docPartPr>
        <w:name w:val="56D732508639489F86DA65453D63671A"/>
        <w:category>
          <w:name w:val="General"/>
          <w:gallery w:val="placeholder"/>
        </w:category>
        <w:types>
          <w:type w:val="bbPlcHdr"/>
        </w:types>
        <w:behaviors>
          <w:behavior w:val="content"/>
        </w:behaviors>
        <w:guid w:val="{B9F02594-3098-499B-A4D9-F6814307D70C}"/>
      </w:docPartPr>
      <w:docPartBody>
        <w:p w:rsidR="00E073BA" w:rsidRDefault="006115D7">
          <w:r w:rsidRPr="00542545">
            <w:rPr>
              <w:rStyle w:val="PlaceholderText"/>
            </w:rPr>
            <w:t>[Title]</w:t>
          </w:r>
        </w:p>
      </w:docPartBody>
    </w:docPart>
    <w:docPart>
      <w:docPartPr>
        <w:name w:val="661D333A93B147ED908D36A5B2257851"/>
        <w:category>
          <w:name w:val="General"/>
          <w:gallery w:val="placeholder"/>
        </w:category>
        <w:types>
          <w:type w:val="bbPlcHdr"/>
        </w:types>
        <w:behaviors>
          <w:behavior w:val="content"/>
        </w:behaviors>
        <w:guid w:val="{CB9D41E1-0C83-478C-833D-CB084D25F80A}"/>
      </w:docPartPr>
      <w:docPartBody>
        <w:p w:rsidR="00025E1A" w:rsidRDefault="00E75C28" w:rsidP="00E75C28">
          <w:pPr>
            <w:pStyle w:val="661D333A93B147ED908D36A5B2257851"/>
          </w:pPr>
          <w:r w:rsidRPr="002C59F0">
            <w:rPr>
              <w:rStyle w:val="PlaceholderText"/>
            </w:rPr>
            <w:t>[Author]</w:t>
          </w:r>
        </w:p>
      </w:docPartBody>
    </w:docPart>
    <w:docPart>
      <w:docPartPr>
        <w:name w:val="A5E1E868D57449709668E2EC00770C4E"/>
        <w:category>
          <w:name w:val="General"/>
          <w:gallery w:val="placeholder"/>
        </w:category>
        <w:types>
          <w:type w:val="bbPlcHdr"/>
        </w:types>
        <w:behaviors>
          <w:behavior w:val="content"/>
        </w:behaviors>
        <w:guid w:val="{6ADFB9A6-15B1-4618-B152-33894645E386}"/>
      </w:docPartPr>
      <w:docPartBody>
        <w:p w:rsidR="008059A0" w:rsidRDefault="00437A2F">
          <w:r w:rsidRPr="005A1070">
            <w:rPr>
              <w:rStyle w:val="PlaceholderText"/>
            </w:rPr>
            <w:t>[Review Date]</w:t>
          </w:r>
        </w:p>
      </w:docPartBody>
    </w:docPart>
    <w:docPart>
      <w:docPartPr>
        <w:name w:val="2DBE9A05C9294A1881E1CF081BE41579"/>
        <w:category>
          <w:name w:val="General"/>
          <w:gallery w:val="placeholder"/>
        </w:category>
        <w:types>
          <w:type w:val="bbPlcHdr"/>
        </w:types>
        <w:behaviors>
          <w:behavior w:val="content"/>
        </w:behaviors>
        <w:guid w:val="{F41F98BE-D0D3-422D-8B12-D0EB338B9C6E}"/>
      </w:docPartPr>
      <w:docPartBody>
        <w:p w:rsidR="00F4484E" w:rsidRDefault="001C5D82">
          <w:r w:rsidRPr="007A354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19FF"/>
    <w:rsid w:val="00025E1A"/>
    <w:rsid w:val="000F19FF"/>
    <w:rsid w:val="001C5D82"/>
    <w:rsid w:val="002E62A7"/>
    <w:rsid w:val="00302A3B"/>
    <w:rsid w:val="00437A2F"/>
    <w:rsid w:val="00516E70"/>
    <w:rsid w:val="006115D7"/>
    <w:rsid w:val="006C3E96"/>
    <w:rsid w:val="00755EFF"/>
    <w:rsid w:val="008059A0"/>
    <w:rsid w:val="009D6D6D"/>
    <w:rsid w:val="009F37C1"/>
    <w:rsid w:val="00BF7FB9"/>
    <w:rsid w:val="00CB6C55"/>
    <w:rsid w:val="00E073BA"/>
    <w:rsid w:val="00E4045A"/>
    <w:rsid w:val="00E75C28"/>
    <w:rsid w:val="00F44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D82"/>
    <w:rPr>
      <w:color w:val="808080"/>
    </w:rPr>
  </w:style>
  <w:style w:type="paragraph" w:customStyle="1" w:styleId="E9E365E6653746509F02797FF107CAAF">
    <w:name w:val="E9E365E6653746509F02797FF107CAAF"/>
    <w:rsid w:val="000F19FF"/>
  </w:style>
  <w:style w:type="paragraph" w:customStyle="1" w:styleId="90CB56D0F064412F993B38E71A7AB9BC">
    <w:name w:val="90CB56D0F064412F993B38E71A7AB9BC"/>
    <w:rsid w:val="00E4045A"/>
  </w:style>
  <w:style w:type="paragraph" w:customStyle="1" w:styleId="EDDF0B4367274ABD9A358B65D66558C4">
    <w:name w:val="EDDF0B4367274ABD9A358B65D66558C4"/>
    <w:rsid w:val="009F37C1"/>
  </w:style>
  <w:style w:type="paragraph" w:customStyle="1" w:styleId="B2B246D5CA6443F69FC24924EFEBA1A5">
    <w:name w:val="B2B246D5CA6443F69FC24924EFEBA1A5"/>
    <w:rsid w:val="009F37C1"/>
  </w:style>
  <w:style w:type="paragraph" w:customStyle="1" w:styleId="661D333A93B147ED908D36A5B2257851">
    <w:name w:val="661D333A93B147ED908D36A5B2257851"/>
    <w:rsid w:val="00E75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E15C84922474BB5FF06A671DB7A71" ma:contentTypeVersion="2" ma:contentTypeDescription="Create a new document." ma:contentTypeScope="" ma:versionID="ab58d2685fe51429d4dc041fb21b0acc">
  <xsd:schema xmlns:xsd="http://www.w3.org/2001/XMLSchema" xmlns:xs="http://www.w3.org/2001/XMLSchema" xmlns:p="http://schemas.microsoft.com/office/2006/metadata/properties" xmlns:ns2="65999cc3-8a4a-4179-b543-5475d8c789bf" targetNamespace="http://schemas.microsoft.com/office/2006/metadata/properties" ma:root="true" ma:fieldsID="0e3c3338358bb402711fedaac5c782d3" ns2:_="">
    <xsd:import namespace="65999cc3-8a4a-4179-b543-5475d8c789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99cc3-8a4a-4179-b543-5475d8c7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0E3BAF-FEB1-4A52-BEA9-FA05BC450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99cc3-8a4a-4179-b543-5475d8c78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30D13-1266-48F6-BD37-581C01403895}">
  <ds:schemaRefs>
    <ds:schemaRef ds:uri="http://schemas.microsoft.com/sharepoint/v3/contenttype/forms"/>
  </ds:schemaRefs>
</ds:datastoreItem>
</file>

<file path=customXml/itemProps4.xml><?xml version="1.0" encoding="utf-8"?>
<ds:datastoreItem xmlns:ds="http://schemas.openxmlformats.org/officeDocument/2006/customXml" ds:itemID="{DD6FA89B-44FC-417F-A117-240F102D6C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3EF7E5-C245-4DFB-BCF3-AB6BA3AB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2130</Words>
  <Characters>11504</Characters>
  <Application>Microsoft Office Word</Application>
  <DocSecurity>0</DocSecurity>
  <Lines>500</Lines>
  <Paragraphs>267</Paragraphs>
  <ScaleCrop>false</ScaleCrop>
  <HeadingPairs>
    <vt:vector size="2" baseType="variant">
      <vt:variant>
        <vt:lpstr>Title</vt:lpstr>
      </vt:variant>
      <vt:variant>
        <vt:i4>1</vt:i4>
      </vt:variant>
    </vt:vector>
  </HeadingPairs>
  <TitlesOfParts>
    <vt:vector size="1" baseType="lpstr">
      <vt:lpstr>Aotearoa New Zealand Committee</vt:lpstr>
    </vt:vector>
  </TitlesOfParts>
  <Manager>Insert Committee Name</Manager>
  <Company>Royal Australasian College of Physicians</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Aotearoa New Zealand Committee</dc:title>
  <dc:subject/>
  <dc:creator>Executive Officer Aotearoa New Zealand</dc:creator>
  <cp:keywords>Insert Department/Team</cp:keywords>
  <dc:description>Insert How/Who approved document</dc:description>
  <cp:lastModifiedBy>Nicola Sullivan</cp:lastModifiedBy>
  <cp:revision>4</cp:revision>
  <dcterms:created xsi:type="dcterms:W3CDTF">2023-03-01T04:44:00Z</dcterms:created>
  <dcterms:modified xsi:type="dcterms:W3CDTF">2023-06-19T21:42:00Z</dcterms:modified>
  <cp:category>By-law</cp:category>
  <cp:contentStatus>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 Date">
    <vt:filetime>2022-12-25T10:00:00Z</vt:filetime>
  </property>
  <property fmtid="{D5CDD505-2E9C-101B-9397-08002B2CF9AE}" pid="3" name="ContentTypeId">
    <vt:lpwstr>0x010100341E15C84922474BB5FF06A671DB7A71</vt:lpwstr>
  </property>
</Properties>
</file>