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tblpXSpec="center" w:tblpY="1"/>
        <w:tblOverlap w:val="never"/>
        <w:tblW w:w="113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5088"/>
        <w:gridCol w:w="2153"/>
      </w:tblGrid>
      <w:tr w:rsidR="00B2556B" w:rsidRPr="00156F48" w:rsidTr="00C72DE9">
        <w:trPr>
          <w:trHeight w:val="838"/>
        </w:trPr>
        <w:tc>
          <w:tcPr>
            <w:tcW w:w="4064" w:type="dxa"/>
            <w:tcBorders>
              <w:top w:val="nil"/>
              <w:left w:val="nil"/>
              <w:bottom w:val="nil"/>
            </w:tcBorders>
          </w:tcPr>
          <w:p w:rsidR="00B2556B" w:rsidRPr="00156F48" w:rsidRDefault="00B2556B" w:rsidP="00C72DE9">
            <w:pPr>
              <w:pStyle w:val="Title"/>
              <w:tabs>
                <w:tab w:val="left" w:pos="-720"/>
                <w:tab w:val="left" w:pos="8364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59264" behindDoc="0" locked="0" layoutInCell="1" allowOverlap="1" wp14:anchorId="2BD0FB27" wp14:editId="0B3FC1B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127635</wp:posOffset>
                  </wp:positionV>
                  <wp:extent cx="2447925" cy="685800"/>
                  <wp:effectExtent l="0" t="0" r="9525" b="0"/>
                  <wp:wrapNone/>
                  <wp:docPr id="2" name="Picture 2" descr="RACP2016_CMYK_withtag_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CP2016_CMYK_withtag_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8" w:type="dxa"/>
            <w:tcBorders>
              <w:top w:val="nil"/>
              <w:bottom w:val="nil"/>
            </w:tcBorders>
            <w:vAlign w:val="center"/>
          </w:tcPr>
          <w:p w:rsidR="00B2556B" w:rsidRDefault="00B2556B" w:rsidP="00C72DE9">
            <w:pPr>
              <w:pStyle w:val="Title"/>
              <w:rPr>
                <w:rFonts w:ascii="Arial" w:hAnsi="Arial" w:cs="Arial"/>
                <w:color w:val="294864"/>
                <w:spacing w:val="-3"/>
                <w:sz w:val="28"/>
              </w:rPr>
            </w:pPr>
            <w:r>
              <w:rPr>
                <w:rFonts w:ascii="Arial" w:hAnsi="Arial" w:cs="Arial"/>
                <w:color w:val="294864"/>
                <w:spacing w:val="-3"/>
                <w:sz w:val="28"/>
              </w:rPr>
              <w:t xml:space="preserve">Advanced Training in </w:t>
            </w:r>
          </w:p>
          <w:p w:rsidR="00B2556B" w:rsidRDefault="00B2556B" w:rsidP="00C72DE9">
            <w:pPr>
              <w:pStyle w:val="Title"/>
              <w:rPr>
                <w:rFonts w:ascii="Arial" w:hAnsi="Arial" w:cs="Arial"/>
                <w:color w:val="294864"/>
                <w:spacing w:val="-3"/>
                <w:sz w:val="28"/>
              </w:rPr>
            </w:pPr>
            <w:r>
              <w:rPr>
                <w:rFonts w:ascii="Arial" w:hAnsi="Arial" w:cs="Arial"/>
                <w:color w:val="294864"/>
                <w:spacing w:val="-3"/>
                <w:sz w:val="28"/>
              </w:rPr>
              <w:t>General and Acute Care Medicine</w:t>
            </w:r>
          </w:p>
          <w:p w:rsidR="00B2556B" w:rsidRPr="00D81E77" w:rsidRDefault="00B2556B" w:rsidP="00C72DE9">
            <w:pPr>
              <w:pStyle w:val="Title"/>
              <w:rPr>
                <w:rFonts w:ascii="Arial" w:hAnsi="Arial" w:cs="Arial"/>
                <w:color w:val="294864"/>
                <w:spacing w:val="-3"/>
                <w:sz w:val="20"/>
              </w:rPr>
            </w:pPr>
          </w:p>
          <w:p w:rsidR="00B2556B" w:rsidRDefault="00B2556B" w:rsidP="00B2556B">
            <w:pPr>
              <w:pStyle w:val="Title"/>
              <w:rPr>
                <w:rFonts w:ascii="Arial" w:hAnsi="Arial" w:cs="Arial"/>
                <w:color w:val="294864"/>
                <w:szCs w:val="32"/>
              </w:rPr>
            </w:pPr>
            <w:r>
              <w:rPr>
                <w:rFonts w:ascii="Arial" w:hAnsi="Arial" w:cs="Arial"/>
                <w:color w:val="294864"/>
                <w:szCs w:val="32"/>
              </w:rPr>
              <w:t>Trainee</w:t>
            </w:r>
            <w:r w:rsidRPr="002E0FD6">
              <w:rPr>
                <w:rFonts w:ascii="Arial" w:hAnsi="Arial" w:cs="Arial"/>
                <w:color w:val="294864"/>
                <w:szCs w:val="32"/>
              </w:rPr>
              <w:t>’s Report</w:t>
            </w:r>
            <w:r>
              <w:rPr>
                <w:rFonts w:ascii="Arial" w:hAnsi="Arial" w:cs="Arial"/>
                <w:color w:val="294864"/>
                <w:szCs w:val="32"/>
              </w:rPr>
              <w:t xml:space="preserve"> for NZ trainees</w:t>
            </w:r>
          </w:p>
          <w:p w:rsidR="00A50D96" w:rsidRDefault="00A50D96" w:rsidP="00B2556B">
            <w:pPr>
              <w:pStyle w:val="Title"/>
              <w:rPr>
                <w:rFonts w:ascii="Arial" w:hAnsi="Arial" w:cs="Arial"/>
                <w:color w:val="294864"/>
                <w:szCs w:val="32"/>
              </w:rPr>
            </w:pPr>
          </w:p>
          <w:p w:rsidR="00B2556B" w:rsidRPr="007C7346" w:rsidRDefault="00B2556B" w:rsidP="00C72DE9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294864"/>
                <w:spacing w:val="-3"/>
                <w:sz w:val="24"/>
                <w:szCs w:val="24"/>
                <w:lang w:val="en-US"/>
              </w:rPr>
            </w:pPr>
            <w:r w:rsidRPr="007C7346">
              <w:rPr>
                <w:rFonts w:ascii="Arial" w:hAnsi="Arial" w:cs="Arial"/>
                <w:b/>
                <w:color w:val="294864"/>
                <w:spacing w:val="-3"/>
                <w:sz w:val="24"/>
                <w:szCs w:val="24"/>
                <w:lang w:val="en-US"/>
              </w:rPr>
              <w:t>Confidential</w:t>
            </w:r>
          </w:p>
          <w:p w:rsidR="00B2556B" w:rsidRDefault="00B2556B" w:rsidP="00C72DE9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294864"/>
                <w:spacing w:val="-3"/>
                <w:sz w:val="22"/>
                <w:szCs w:val="22"/>
                <w:lang w:val="en-US"/>
              </w:rPr>
            </w:pPr>
          </w:p>
          <w:p w:rsidR="00B2556B" w:rsidRPr="00F67B19" w:rsidRDefault="00B2556B" w:rsidP="00C72DE9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294864"/>
                <w:spacing w:val="-3"/>
                <w:sz w:val="22"/>
                <w:szCs w:val="22"/>
                <w:lang w:val="en-US"/>
              </w:rPr>
            </w:pPr>
            <w:r w:rsidRPr="00F67B19">
              <w:rPr>
                <w:rFonts w:ascii="Arial" w:hAnsi="Arial" w:cs="Arial"/>
                <w:b/>
                <w:color w:val="002060"/>
              </w:rPr>
              <w:t xml:space="preserve">This Trainee Report can be submitted </w:t>
            </w:r>
            <w:r>
              <w:rPr>
                <w:rFonts w:ascii="Arial" w:hAnsi="Arial" w:cs="Arial"/>
                <w:b/>
                <w:color w:val="002060"/>
              </w:rPr>
              <w:t>c</w:t>
            </w:r>
            <w:r w:rsidRPr="00F67B19">
              <w:rPr>
                <w:rFonts w:ascii="Arial" w:hAnsi="Arial" w:cs="Arial"/>
                <w:b/>
                <w:color w:val="002060"/>
              </w:rPr>
              <w:t xml:space="preserve">onfidentially without supervision notification. </w:t>
            </w:r>
          </w:p>
          <w:p w:rsidR="00B2556B" w:rsidRPr="002E0FD6" w:rsidRDefault="00B2556B" w:rsidP="00C72DE9">
            <w:pPr>
              <w:pStyle w:val="Title"/>
              <w:rPr>
                <w:rFonts w:ascii="Arial" w:hAnsi="Arial" w:cs="Arial"/>
                <w:color w:val="294864"/>
                <w:spacing w:val="-3"/>
                <w:sz w:val="28"/>
              </w:rPr>
            </w:pP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vAlign w:val="center"/>
          </w:tcPr>
          <w:p w:rsidR="00B2556B" w:rsidRPr="009D540C" w:rsidRDefault="00B2556B" w:rsidP="00C72DE9">
            <w:pPr>
              <w:pStyle w:val="Title"/>
              <w:tabs>
                <w:tab w:val="left" w:pos="-720"/>
                <w:tab w:val="left" w:pos="8364"/>
              </w:tabs>
              <w:ind w:left="1060"/>
              <w:jc w:val="left"/>
              <w:rPr>
                <w:rFonts w:ascii="Arial" w:hAnsi="Arial" w:cs="Arial"/>
                <w:b w:val="0"/>
                <w:bCs/>
                <w:iCs/>
                <w:color w:val="294864"/>
                <w:sz w:val="16"/>
              </w:rPr>
            </w:pPr>
          </w:p>
        </w:tc>
      </w:tr>
    </w:tbl>
    <w:p w:rsidR="00B2556B" w:rsidRPr="0096349C" w:rsidRDefault="00B2556B" w:rsidP="00B2556B">
      <w:pPr>
        <w:rPr>
          <w:vanish/>
        </w:rPr>
      </w:pPr>
    </w:p>
    <w:tbl>
      <w:tblPr>
        <w:tblpPr w:leftFromText="180" w:rightFromText="180" w:vertAnchor="text" w:horzAnchor="margin" w:tblpY="174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B2556B" w:rsidRPr="002E0FD6" w:rsidTr="00C72DE9">
        <w:trPr>
          <w:trHeight w:val="25"/>
        </w:trPr>
        <w:tc>
          <w:tcPr>
            <w:tcW w:w="10622" w:type="dxa"/>
            <w:tcBorders>
              <w:top w:val="single" w:sz="18" w:space="0" w:color="294864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556B" w:rsidRPr="00352BFB" w:rsidRDefault="00B2556B" w:rsidP="00C72DE9">
            <w:pPr>
              <w:keepNext/>
              <w:keepLines/>
              <w:spacing w:before="60" w:after="6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952E4">
              <w:rPr>
                <w:rFonts w:ascii="Arial" w:hAnsi="Arial" w:cs="Arial"/>
                <w:b/>
                <w:color w:val="294864"/>
                <w:sz w:val="24"/>
                <w:szCs w:val="24"/>
              </w:rPr>
              <w:t>TRAINEE DETAILS AND TRAINING POSITION</w:t>
            </w:r>
          </w:p>
        </w:tc>
      </w:tr>
    </w:tbl>
    <w:p w:rsidR="00B2556B" w:rsidRDefault="00B2556B" w:rsidP="00B2556B">
      <w:pPr>
        <w:suppressAutoHyphens/>
        <w:rPr>
          <w:rFonts w:ascii="Arial" w:hAnsi="Arial" w:cs="Arial"/>
          <w:sz w:val="22"/>
        </w:rPr>
      </w:pPr>
    </w:p>
    <w:tbl>
      <w:tblPr>
        <w:tblW w:w="1039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87"/>
        <w:gridCol w:w="866"/>
        <w:gridCol w:w="2563"/>
        <w:gridCol w:w="426"/>
        <w:gridCol w:w="330"/>
        <w:gridCol w:w="3320"/>
      </w:tblGrid>
      <w:tr w:rsidR="00B2556B" w:rsidRPr="00352BFB" w:rsidTr="00C72DE9">
        <w:trPr>
          <w:trHeight w:hRule="exact" w:val="439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/>
              </w:rPr>
            </w:pPr>
            <w:r w:rsidRPr="00352BFB">
              <w:rPr>
                <w:rFonts w:ascii="Arial" w:hAnsi="Arial"/>
              </w:rPr>
              <w:t>Full Name of Trainee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Tahoma" w:hAnsi="Tahoma" w:cs="Tahoma"/>
                <w:sz w:val="22"/>
              </w:rPr>
            </w:pPr>
            <w:r w:rsidRPr="00352BFB">
              <w:rPr>
                <w:rFonts w:ascii="Tahoma" w:hAnsi="Tahoma" w:cs="Tahoma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52BFB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352BFB">
              <w:rPr>
                <w:rFonts w:ascii="Tahoma" w:hAnsi="Tahoma" w:cs="Tahoma"/>
                <w:sz w:val="22"/>
              </w:rPr>
            </w:r>
            <w:r w:rsidRPr="00352BFB">
              <w:rPr>
                <w:rFonts w:ascii="Tahoma" w:hAnsi="Tahoma" w:cs="Tahoma"/>
                <w:sz w:val="22"/>
              </w:rPr>
              <w:fldChar w:fldCharType="separate"/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B2556B" w:rsidRPr="00352BFB" w:rsidTr="00C72DE9">
        <w:tblPrEx>
          <w:tblCellMar>
            <w:left w:w="107" w:type="dxa"/>
            <w:right w:w="107" w:type="dxa"/>
          </w:tblCellMar>
        </w:tblPrEx>
        <w:trPr>
          <w:trHeight w:hRule="exact" w:val="93"/>
        </w:trPr>
        <w:tc>
          <w:tcPr>
            <w:tcW w:w="10392" w:type="dxa"/>
            <w:gridSpan w:val="6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sz w:val="12"/>
              </w:rPr>
            </w:pPr>
          </w:p>
        </w:tc>
      </w:tr>
      <w:tr w:rsidR="00B2556B" w:rsidRPr="00352BFB" w:rsidTr="00C72DE9">
        <w:tblPrEx>
          <w:tblCellMar>
            <w:left w:w="107" w:type="dxa"/>
            <w:right w:w="107" w:type="dxa"/>
          </w:tblCellMar>
        </w:tblPrEx>
        <w:trPr>
          <w:trHeight w:hRule="exact" w:val="448"/>
        </w:trPr>
        <w:tc>
          <w:tcPr>
            <w:tcW w:w="2887" w:type="dxa"/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</w:rPr>
            </w:pPr>
            <w:r w:rsidRPr="00352BFB">
              <w:rPr>
                <w:rFonts w:ascii="Arial" w:hAnsi="Arial" w:cs="Arial"/>
              </w:rPr>
              <w:t>Report covers period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</w:rPr>
            </w:pPr>
            <w:r w:rsidRPr="00352BFB">
              <w:rPr>
                <w:rFonts w:ascii="Arial" w:hAnsi="Arial" w:cs="Arial"/>
              </w:rPr>
              <w:t>From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Tahoma" w:hAnsi="Tahoma" w:cs="Tahoma"/>
                <w:sz w:val="22"/>
              </w:rPr>
            </w:pPr>
            <w:r w:rsidRPr="00352BFB"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2BFB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352BFB">
              <w:rPr>
                <w:rFonts w:ascii="Tahoma" w:hAnsi="Tahoma" w:cs="Tahoma"/>
                <w:sz w:val="22"/>
              </w:rPr>
            </w:r>
            <w:r w:rsidRPr="00352BFB">
              <w:rPr>
                <w:rFonts w:ascii="Tahoma" w:hAnsi="Tahoma" w:cs="Tahoma"/>
                <w:sz w:val="22"/>
              </w:rPr>
              <w:fldChar w:fldCharType="separate"/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sz w:val="22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ind w:right="34"/>
              <w:jc w:val="right"/>
              <w:rPr>
                <w:rFonts w:ascii="Arial" w:hAnsi="Arial" w:cs="Arial"/>
              </w:rPr>
            </w:pPr>
            <w:r w:rsidRPr="00352BFB">
              <w:rPr>
                <w:rFonts w:ascii="Arial" w:hAnsi="Arial" w:cs="Arial"/>
              </w:rPr>
              <w:t>To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Tahoma" w:hAnsi="Tahoma" w:cs="Tahoma"/>
                <w:sz w:val="22"/>
              </w:rPr>
            </w:pPr>
            <w:r w:rsidRPr="00352BFB"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2BFB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352BFB">
              <w:rPr>
                <w:rFonts w:ascii="Tahoma" w:hAnsi="Tahoma" w:cs="Tahoma"/>
                <w:sz w:val="22"/>
              </w:rPr>
            </w:r>
            <w:r w:rsidRPr="00352BFB">
              <w:rPr>
                <w:rFonts w:ascii="Tahoma" w:hAnsi="Tahoma" w:cs="Tahoma"/>
                <w:sz w:val="22"/>
              </w:rPr>
              <w:fldChar w:fldCharType="separate"/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B2556B" w:rsidRPr="00352BFB" w:rsidTr="00C72DE9">
        <w:tblPrEx>
          <w:tblCellMar>
            <w:left w:w="107" w:type="dxa"/>
            <w:right w:w="107" w:type="dxa"/>
          </w:tblCellMar>
        </w:tblPrEx>
        <w:trPr>
          <w:trHeight w:hRule="exact" w:val="648"/>
        </w:trPr>
        <w:tc>
          <w:tcPr>
            <w:tcW w:w="3753" w:type="dxa"/>
            <w:gridSpan w:val="2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989" w:type="dxa"/>
            <w:gridSpan w:val="2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sz w:val="22"/>
              </w:rPr>
            </w:pPr>
            <w:r w:rsidRPr="00352BFB">
              <w:rPr>
                <w:rFonts w:ascii="Arial" w:hAnsi="Arial"/>
                <w:i/>
                <w:color w:val="294864"/>
              </w:rPr>
              <w:t xml:space="preserve">Date </w:t>
            </w:r>
            <w:r w:rsidRPr="00352BFB">
              <w:rPr>
                <w:rFonts w:ascii="Arial" w:hAnsi="Arial"/>
                <w:i/>
                <w:color w:val="294864"/>
                <w:sz w:val="18"/>
              </w:rPr>
              <w:t>(</w:t>
            </w:r>
            <w:proofErr w:type="spellStart"/>
            <w:r w:rsidRPr="00352BFB">
              <w:rPr>
                <w:rFonts w:ascii="Arial" w:hAnsi="Arial"/>
                <w:i/>
                <w:color w:val="294864"/>
                <w:sz w:val="18"/>
              </w:rPr>
              <w:t>dd</w:t>
            </w:r>
            <w:proofErr w:type="spellEnd"/>
            <w:r w:rsidRPr="00352BFB">
              <w:rPr>
                <w:rFonts w:ascii="Arial" w:hAnsi="Arial"/>
                <w:i/>
                <w:color w:val="294864"/>
                <w:sz w:val="18"/>
              </w:rPr>
              <w:t>/mm/</w:t>
            </w:r>
            <w:proofErr w:type="spellStart"/>
            <w:r w:rsidRPr="00352BFB">
              <w:rPr>
                <w:rFonts w:ascii="Arial" w:hAnsi="Arial"/>
                <w:i/>
                <w:color w:val="294864"/>
                <w:sz w:val="18"/>
              </w:rPr>
              <w:t>yy</w:t>
            </w:r>
            <w:proofErr w:type="spellEnd"/>
            <w:r w:rsidRPr="00352BFB">
              <w:rPr>
                <w:rFonts w:ascii="Arial" w:hAnsi="Arial"/>
                <w:i/>
                <w:color w:val="294864"/>
                <w:sz w:val="18"/>
              </w:rPr>
              <w:t>)</w:t>
            </w:r>
          </w:p>
        </w:tc>
        <w:tc>
          <w:tcPr>
            <w:tcW w:w="330" w:type="dxa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320" w:type="dxa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sz w:val="22"/>
              </w:rPr>
            </w:pPr>
            <w:r w:rsidRPr="00352BFB">
              <w:rPr>
                <w:rFonts w:ascii="Arial" w:hAnsi="Arial"/>
                <w:i/>
                <w:color w:val="294864"/>
              </w:rPr>
              <w:t xml:space="preserve">Date </w:t>
            </w:r>
            <w:r w:rsidRPr="00352BFB">
              <w:rPr>
                <w:rFonts w:ascii="Arial" w:hAnsi="Arial"/>
                <w:i/>
                <w:color w:val="294864"/>
                <w:sz w:val="18"/>
              </w:rPr>
              <w:t>(</w:t>
            </w:r>
            <w:proofErr w:type="spellStart"/>
            <w:r w:rsidRPr="00352BFB">
              <w:rPr>
                <w:rFonts w:ascii="Arial" w:hAnsi="Arial"/>
                <w:i/>
                <w:color w:val="294864"/>
                <w:sz w:val="18"/>
              </w:rPr>
              <w:t>dd</w:t>
            </w:r>
            <w:proofErr w:type="spellEnd"/>
            <w:r w:rsidRPr="00352BFB">
              <w:rPr>
                <w:rFonts w:ascii="Arial" w:hAnsi="Arial"/>
                <w:i/>
                <w:color w:val="294864"/>
                <w:sz w:val="18"/>
              </w:rPr>
              <w:t>/mm/</w:t>
            </w:r>
            <w:proofErr w:type="spellStart"/>
            <w:r w:rsidRPr="00352BFB">
              <w:rPr>
                <w:rFonts w:ascii="Arial" w:hAnsi="Arial"/>
                <w:i/>
                <w:color w:val="294864"/>
                <w:sz w:val="18"/>
              </w:rPr>
              <w:t>yy</w:t>
            </w:r>
            <w:proofErr w:type="spellEnd"/>
            <w:r w:rsidRPr="00352BFB">
              <w:rPr>
                <w:rFonts w:ascii="Arial" w:hAnsi="Arial"/>
                <w:i/>
                <w:color w:val="294864"/>
                <w:sz w:val="18"/>
              </w:rPr>
              <w:t>)</w:t>
            </w:r>
          </w:p>
        </w:tc>
      </w:tr>
      <w:tr w:rsidR="00B2556B" w:rsidRPr="00352BFB" w:rsidTr="00C72DE9">
        <w:trPr>
          <w:trHeight w:hRule="exact" w:val="107"/>
        </w:trPr>
        <w:tc>
          <w:tcPr>
            <w:tcW w:w="10392" w:type="dxa"/>
            <w:gridSpan w:val="6"/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Tahoma" w:hAnsi="Tahoma" w:cs="Tahoma"/>
                <w:sz w:val="12"/>
              </w:rPr>
            </w:pPr>
          </w:p>
        </w:tc>
      </w:tr>
      <w:tr w:rsidR="00B2556B" w:rsidRPr="00352BFB" w:rsidTr="00C72DE9">
        <w:trPr>
          <w:trHeight w:hRule="exact" w:val="443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</w:rPr>
            </w:pPr>
            <w:r w:rsidRPr="00352BFB">
              <w:rPr>
                <w:rFonts w:ascii="Arial" w:hAnsi="Arial" w:cs="Arial"/>
              </w:rPr>
              <w:t>Training position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Tahoma" w:hAnsi="Tahoma" w:cs="Tahoma"/>
              </w:rPr>
            </w:pPr>
            <w:r w:rsidRPr="00352BFB">
              <w:rPr>
                <w:rFonts w:ascii="Tahoma" w:hAnsi="Tahoma" w:cs="Tahoma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52BFB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352BFB">
              <w:rPr>
                <w:rFonts w:ascii="Tahoma" w:hAnsi="Tahoma" w:cs="Tahoma"/>
                <w:sz w:val="22"/>
              </w:rPr>
            </w:r>
            <w:r w:rsidRPr="00352BFB">
              <w:rPr>
                <w:rFonts w:ascii="Tahoma" w:hAnsi="Tahoma" w:cs="Tahoma"/>
                <w:sz w:val="22"/>
              </w:rPr>
              <w:fldChar w:fldCharType="separate"/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B2556B" w:rsidRPr="00352BFB" w:rsidTr="00C72DE9">
        <w:trPr>
          <w:trHeight w:hRule="exact" w:val="88"/>
        </w:trPr>
        <w:tc>
          <w:tcPr>
            <w:tcW w:w="10392" w:type="dxa"/>
            <w:gridSpan w:val="6"/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sz w:val="12"/>
              </w:rPr>
            </w:pPr>
          </w:p>
        </w:tc>
      </w:tr>
      <w:tr w:rsidR="00B2556B" w:rsidRPr="00352BFB" w:rsidTr="00C72DE9">
        <w:trPr>
          <w:trHeight w:hRule="exact" w:val="465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</w:rPr>
            </w:pPr>
            <w:r w:rsidRPr="00352BFB">
              <w:rPr>
                <w:rFonts w:ascii="Arial" w:hAnsi="Arial" w:cs="Arial"/>
              </w:rPr>
              <w:t>Year of Advanced Training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sz w:val="22"/>
              </w:rPr>
            </w:pPr>
            <w:r w:rsidRPr="00352BFB">
              <w:rPr>
                <w:rFonts w:ascii="Tahoma" w:hAnsi="Tahoma" w:cs="Tahoma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52BFB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352BFB">
              <w:rPr>
                <w:rFonts w:ascii="Tahoma" w:hAnsi="Tahoma" w:cs="Tahoma"/>
                <w:sz w:val="22"/>
              </w:rPr>
            </w:r>
            <w:r w:rsidRPr="00352BFB">
              <w:rPr>
                <w:rFonts w:ascii="Tahoma" w:hAnsi="Tahoma" w:cs="Tahoma"/>
                <w:sz w:val="22"/>
              </w:rPr>
              <w:fldChar w:fldCharType="separate"/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noProof/>
                <w:sz w:val="22"/>
              </w:rPr>
              <w:t> </w:t>
            </w:r>
            <w:r w:rsidRPr="00352BFB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B2556B" w:rsidRPr="00352BFB" w:rsidTr="00C72DE9">
        <w:trPr>
          <w:trHeight w:hRule="exact" w:val="140"/>
        </w:trPr>
        <w:tc>
          <w:tcPr>
            <w:tcW w:w="10392" w:type="dxa"/>
            <w:gridSpan w:val="6"/>
            <w:vAlign w:val="center"/>
          </w:tcPr>
          <w:p w:rsidR="00B2556B" w:rsidRPr="00352BFB" w:rsidRDefault="00B2556B" w:rsidP="00C72DE9">
            <w:pPr>
              <w:keepNext/>
              <w:keepLines/>
              <w:widowControl w:val="0"/>
              <w:spacing w:before="60" w:after="60"/>
              <w:rPr>
                <w:rFonts w:ascii="Tahoma" w:hAnsi="Tahoma" w:cs="Tahoma"/>
                <w:sz w:val="22"/>
              </w:rPr>
            </w:pPr>
          </w:p>
        </w:tc>
      </w:tr>
    </w:tbl>
    <w:p w:rsidR="00B2556B" w:rsidRPr="00505591" w:rsidRDefault="00B2556B" w:rsidP="00B2556B">
      <w:pPr>
        <w:pBdr>
          <w:top w:val="single" w:sz="12" w:space="1" w:color="000080"/>
        </w:pBdr>
        <w:suppressAutoHyphens/>
        <w:rPr>
          <w:rFonts w:ascii="Arial" w:hAnsi="Arial" w:cs="Arial"/>
          <w:b/>
          <w:color w:val="000080"/>
          <w:sz w:val="22"/>
          <w:szCs w:val="22"/>
        </w:rPr>
      </w:pPr>
      <w:r>
        <w:rPr>
          <w:rFonts w:ascii="Arial" w:hAnsi="Arial" w:cs="Arial"/>
          <w:b/>
          <w:color w:val="000080"/>
          <w:sz w:val="22"/>
          <w:szCs w:val="22"/>
        </w:rPr>
        <w:t>Please complete the below trainee report of the rotation completed</w:t>
      </w:r>
    </w:p>
    <w:tbl>
      <w:tblPr>
        <w:tblW w:w="103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4189"/>
      </w:tblGrid>
      <w:tr w:rsidR="00B2556B" w:rsidRPr="0072698A" w:rsidTr="00C72DE9">
        <w:trPr>
          <w:cantSplit/>
          <w:trHeight w:val="1384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 xml:space="preserve">Did your rotation meet your expectations regarding </w:t>
            </w:r>
            <w:r w:rsidRPr="0072698A">
              <w:rPr>
                <w:rFonts w:ascii="Arial" w:hAnsi="Arial" w:cs="Arial"/>
                <w:b/>
                <w:u w:val="single"/>
              </w:rPr>
              <w:t>improvements of knowledge</w:t>
            </w:r>
            <w:r w:rsidRPr="0072698A">
              <w:rPr>
                <w:rFonts w:ascii="Arial" w:hAnsi="Arial" w:cs="Arial"/>
                <w:b/>
              </w:rPr>
              <w:t>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Failed to meet any of my expectations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Met some but not all my expectations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My expectations were met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My expectations were exceeded in some areas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Almost all of my expectations were exceeded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 xml:space="preserve">Did your rotation meet your expectations regarding </w:t>
            </w:r>
            <w:r w:rsidRPr="0072698A">
              <w:rPr>
                <w:rFonts w:ascii="Arial" w:hAnsi="Arial" w:cs="Arial"/>
                <w:b/>
                <w:u w:val="single"/>
              </w:rPr>
              <w:t>improvements in your confidence</w:t>
            </w:r>
            <w:r w:rsidRPr="0072698A">
              <w:rPr>
                <w:rFonts w:ascii="Arial" w:hAnsi="Arial" w:cs="Arial"/>
                <w:b/>
              </w:rPr>
              <w:t xml:space="preserve"> to manage patients?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Failed to meet any of my expectations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Met some but not all my expectations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My expectations were met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My expectations were exceeded in some areas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Almost all of my expectations were met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 xml:space="preserve">Did you feel confident that you could manage the common complaints in the </w:t>
            </w:r>
            <w:r>
              <w:rPr>
                <w:rFonts w:ascii="Arial" w:hAnsi="Arial" w:cs="Arial"/>
                <w:b/>
              </w:rPr>
              <w:t>specialty relevant to this training period</w:t>
            </w:r>
            <w:r w:rsidRPr="0072698A">
              <w:rPr>
                <w:rFonts w:ascii="Arial" w:hAnsi="Arial" w:cs="Arial"/>
                <w:b/>
              </w:rPr>
              <w:t>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would unlikely be able to manage many problems without help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could manage some of the problems but not as many as I thought I would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could manage most of the problems a ge</w:t>
            </w:r>
            <w:r w:rsidR="00751FEA">
              <w:rPr>
                <w:rFonts w:ascii="Arial" w:hAnsi="Arial" w:cs="Arial"/>
              </w:rPr>
              <w:t>neralist</w:t>
            </w:r>
            <w:r>
              <w:rPr>
                <w:rFonts w:ascii="Arial" w:hAnsi="Arial" w:cs="Arial"/>
              </w:rPr>
              <w:t xml:space="preserve"> could manage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could manage most of the problems in the area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 xml:space="preserve">Did you feel that you were </w:t>
            </w:r>
            <w:r w:rsidRPr="0072698A">
              <w:rPr>
                <w:rFonts w:ascii="Arial" w:hAnsi="Arial" w:cs="Arial"/>
                <w:b/>
                <w:u w:val="single"/>
              </w:rPr>
              <w:t>integrated</w:t>
            </w:r>
            <w:r w:rsidRPr="0072698A">
              <w:rPr>
                <w:rFonts w:ascii="Arial" w:hAnsi="Arial" w:cs="Arial"/>
                <w:b/>
              </w:rPr>
              <w:t xml:space="preserve"> well into the department you were </w:t>
            </w:r>
            <w:r>
              <w:rPr>
                <w:rFonts w:ascii="Arial" w:hAnsi="Arial" w:cs="Arial"/>
                <w:b/>
              </w:rPr>
              <w:t>assigned</w:t>
            </w:r>
            <w:r w:rsidRPr="0072698A">
              <w:rPr>
                <w:rFonts w:ascii="Arial" w:hAnsi="Arial" w:cs="Arial"/>
                <w:b/>
              </w:rPr>
              <w:t>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Failed to meet any of my expectations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Met some but not all my expectations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My expectations were met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My expectations were exceeded in some areas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Almost all of my expectations were exceeded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lastRenderedPageBreak/>
              <w:t xml:space="preserve">Did you feel that the </w:t>
            </w:r>
            <w:r w:rsidRPr="0072698A">
              <w:rPr>
                <w:rFonts w:ascii="Arial" w:hAnsi="Arial" w:cs="Arial"/>
                <w:b/>
                <w:u w:val="single"/>
              </w:rPr>
              <w:t>clinical responsibility</w:t>
            </w:r>
            <w:r w:rsidRPr="0072698A">
              <w:rPr>
                <w:rFonts w:ascii="Arial" w:hAnsi="Arial" w:cs="Arial"/>
                <w:b/>
              </w:rPr>
              <w:t xml:space="preserve"> you were given was appropriate for an advanced trainee in </w:t>
            </w:r>
            <w:r w:rsidR="00A92222">
              <w:rPr>
                <w:rFonts w:ascii="Arial" w:hAnsi="Arial" w:cs="Arial"/>
                <w:b/>
              </w:rPr>
              <w:t>general</w:t>
            </w:r>
            <w:r w:rsidR="00A92222" w:rsidRPr="0072698A">
              <w:rPr>
                <w:rFonts w:ascii="Arial" w:hAnsi="Arial" w:cs="Arial"/>
                <w:b/>
              </w:rPr>
              <w:t xml:space="preserve"> </w:t>
            </w:r>
            <w:r w:rsidRPr="0072698A">
              <w:rPr>
                <w:rFonts w:ascii="Arial" w:hAnsi="Arial" w:cs="Arial"/>
                <w:b/>
              </w:rPr>
              <w:t>medicine?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Not at all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Some of the time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general, yes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Most of the time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 of the time</w:t>
            </w: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 xml:space="preserve">Was there an opportunity to attend </w:t>
            </w:r>
            <w:r w:rsidRPr="0072698A">
              <w:rPr>
                <w:rFonts w:ascii="Arial" w:hAnsi="Arial" w:cs="Arial"/>
                <w:b/>
                <w:u w:val="single"/>
              </w:rPr>
              <w:t>teaching sessions</w:t>
            </w:r>
            <w:r w:rsidRPr="0072698A">
              <w:rPr>
                <w:rFonts w:ascii="Arial" w:hAnsi="Arial" w:cs="Arial"/>
                <w:b/>
              </w:rPr>
              <w:t xml:space="preserve"> within the department?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Not at all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Some of the time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general, yes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Most of the time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 of the time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 xml:space="preserve">Was there </w:t>
            </w:r>
            <w:r w:rsidRPr="0072698A">
              <w:rPr>
                <w:rFonts w:ascii="Arial" w:hAnsi="Arial" w:cs="Arial"/>
                <w:b/>
                <w:u w:val="single"/>
              </w:rPr>
              <w:t>good consultant clinical support</w:t>
            </w:r>
            <w:r w:rsidRPr="0072698A">
              <w:rPr>
                <w:rFonts w:ascii="Arial" w:hAnsi="Arial" w:cs="Arial"/>
                <w:b/>
              </w:rPr>
              <w:t>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Not at all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Some of the time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general, yes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Most of the time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 of the time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 xml:space="preserve">Was there </w:t>
            </w:r>
            <w:r>
              <w:rPr>
                <w:rFonts w:ascii="Arial" w:hAnsi="Arial" w:cs="Arial"/>
                <w:b/>
                <w:u w:val="single"/>
              </w:rPr>
              <w:t>adequate</w:t>
            </w:r>
            <w:r w:rsidRPr="0072698A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 xml:space="preserve">junior medical officer </w:t>
            </w:r>
            <w:r w:rsidRPr="0072698A">
              <w:rPr>
                <w:rFonts w:ascii="Arial" w:hAnsi="Arial" w:cs="Arial"/>
                <w:b/>
                <w:u w:val="single"/>
              </w:rPr>
              <w:t>support</w:t>
            </w:r>
            <w:r w:rsidRPr="0072698A">
              <w:rPr>
                <w:rFonts w:ascii="Arial" w:hAnsi="Arial" w:cs="Arial"/>
                <w:b/>
              </w:rPr>
              <w:t>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Not at all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Some of the time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general, yes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Most of the time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 of the time</w:t>
            </w:r>
          </w:p>
          <w:p w:rsidR="00B2556B" w:rsidRPr="00E36736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 xml:space="preserve">Would you recommend the </w:t>
            </w:r>
            <w:r w:rsidRPr="0072698A">
              <w:rPr>
                <w:rFonts w:ascii="Arial" w:hAnsi="Arial" w:cs="Arial"/>
                <w:b/>
                <w:u w:val="single"/>
              </w:rPr>
              <w:t>rotation</w:t>
            </w:r>
            <w:r w:rsidRPr="0072698A">
              <w:rPr>
                <w:rFonts w:ascii="Arial" w:hAnsi="Arial" w:cs="Arial"/>
                <w:b/>
              </w:rPr>
              <w:t xml:space="preserve"> to other ge</w:t>
            </w:r>
            <w:r w:rsidR="00A50D96">
              <w:rPr>
                <w:rFonts w:ascii="Arial" w:hAnsi="Arial" w:cs="Arial"/>
                <w:b/>
              </w:rPr>
              <w:t>neral and acute care</w:t>
            </w:r>
            <w:r w:rsidRPr="0072698A">
              <w:rPr>
                <w:rFonts w:ascii="Arial" w:hAnsi="Arial" w:cs="Arial"/>
                <w:b/>
              </w:rPr>
              <w:t xml:space="preserve"> medicine trainees?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Not at all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Some of the time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general, yes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Most of the time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 of the time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>Was the workload, including on call: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Insufficient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Not enough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About right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Too much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Excessive and </w:t>
            </w:r>
            <w:r>
              <w:rPr>
                <w:rFonts w:ascii="Arial" w:hAnsi="Arial" w:cs="Arial"/>
              </w:rPr>
              <w:t>unworkable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 xml:space="preserve">On average how many inpatients </w:t>
            </w:r>
            <w:r>
              <w:rPr>
                <w:rFonts w:ascii="Arial" w:hAnsi="Arial" w:cs="Arial"/>
                <w:b/>
              </w:rPr>
              <w:t>were you responsible for daily?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&lt; 12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12 - 18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19 - 24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25 - 32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&gt; 32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>How many clinics a week did you do on this rotation?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0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1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2 - 4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4 - 6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More than 6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>On average how many patients in a clinic (i.e. per clinic) did you see yourself?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NA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2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2 - 4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4 - 6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More than 6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2080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lastRenderedPageBreak/>
              <w:t xml:space="preserve">Did you get time during work hours to do your </w:t>
            </w:r>
            <w:r w:rsidRPr="000F61DF">
              <w:rPr>
                <w:rFonts w:ascii="Arial" w:hAnsi="Arial" w:cs="Arial"/>
                <w:b/>
                <w:u w:val="single"/>
              </w:rPr>
              <w:t>projects</w:t>
            </w:r>
            <w:r w:rsidRPr="0072698A">
              <w:rPr>
                <w:rFonts w:ascii="Arial" w:hAnsi="Arial" w:cs="Arial"/>
                <w:b/>
              </w:rPr>
              <w:t>/research/audit during the rotation?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Yes</w:t>
            </w:r>
          </w:p>
          <w:p w:rsidR="00B2556B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72698A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8A">
              <w:rPr>
                <w:rFonts w:ascii="Arial" w:hAnsi="Arial" w:cs="Arial"/>
              </w:rPr>
              <w:instrText xml:space="preserve"> FORMCHECKBOX </w:instrText>
            </w:r>
            <w:r w:rsidR="007F76EE">
              <w:rPr>
                <w:rFonts w:ascii="Arial" w:hAnsi="Arial" w:cs="Arial"/>
              </w:rPr>
            </w:r>
            <w:r w:rsidR="007F76EE">
              <w:rPr>
                <w:rFonts w:ascii="Arial" w:hAnsi="Arial" w:cs="Arial"/>
              </w:rPr>
              <w:fldChar w:fldCharType="separate"/>
            </w:r>
            <w:r w:rsidRPr="0072698A">
              <w:rPr>
                <w:rFonts w:ascii="Arial" w:hAnsi="Arial" w:cs="Arial"/>
              </w:rPr>
              <w:fldChar w:fldCharType="end"/>
            </w:r>
            <w:r w:rsidRPr="0072698A">
              <w:rPr>
                <w:rFonts w:ascii="Arial" w:hAnsi="Arial" w:cs="Arial"/>
              </w:rPr>
              <w:t xml:space="preserve"> No</w:t>
            </w: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2556B" w:rsidRPr="0072698A" w:rsidTr="00C72DE9">
        <w:trPr>
          <w:cantSplit/>
          <w:trHeight w:val="2110"/>
          <w:jc w:val="center"/>
        </w:trPr>
        <w:tc>
          <w:tcPr>
            <w:tcW w:w="10323" w:type="dxa"/>
            <w:gridSpan w:val="2"/>
            <w:vAlign w:val="center"/>
          </w:tcPr>
          <w:p w:rsidR="00B2556B" w:rsidRDefault="00B2556B" w:rsidP="00B2556B">
            <w:pPr>
              <w:numPr>
                <w:ilvl w:val="0"/>
                <w:numId w:val="1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 w:rsidRPr="009A3ACB">
              <w:rPr>
                <w:rFonts w:ascii="Arial" w:hAnsi="Arial" w:cs="Arial"/>
                <w:b/>
              </w:rPr>
              <w:t>Please provide comments below on the opportunity you had to mentor and provide education to</w:t>
            </w:r>
            <w:r>
              <w:rPr>
                <w:rFonts w:ascii="Arial" w:hAnsi="Arial" w:cs="Arial"/>
                <w:b/>
              </w:rPr>
              <w:t xml:space="preserve"> medical students/residents</w:t>
            </w:r>
            <w:r w:rsidRPr="009A3ACB">
              <w:rPr>
                <w:rFonts w:ascii="Arial" w:hAnsi="Arial" w:cs="Arial"/>
                <w:b/>
              </w:rPr>
              <w:t xml:space="preserve"> during your rotation:</w:t>
            </w:r>
          </w:p>
          <w:p w:rsidR="00B2556B" w:rsidRPr="00647AA9" w:rsidRDefault="00B2556B" w:rsidP="00C72DE9">
            <w:pPr>
              <w:suppressAutoHyphens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  <w:r w:rsidRPr="00647AA9">
              <w:rPr>
                <w:rFonts w:ascii="Arial" w:hAnsi="Arial" w:cs="Arial"/>
              </w:rPr>
              <w:t xml:space="preserve"> </w:t>
            </w: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Pr="0072698A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B2556B" w:rsidRPr="0072698A" w:rsidTr="00C72DE9">
        <w:trPr>
          <w:cantSplit/>
          <w:trHeight w:val="1161"/>
          <w:jc w:val="center"/>
        </w:trPr>
        <w:tc>
          <w:tcPr>
            <w:tcW w:w="10323" w:type="dxa"/>
            <w:gridSpan w:val="2"/>
            <w:vAlign w:val="center"/>
          </w:tcPr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were the strengths of this rotation?</w:t>
            </w: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Pr="009A3AC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B2556B" w:rsidRPr="0072698A" w:rsidTr="00C72DE9">
        <w:trPr>
          <w:cantSplit/>
          <w:trHeight w:val="1151"/>
          <w:jc w:val="center"/>
        </w:trPr>
        <w:tc>
          <w:tcPr>
            <w:tcW w:w="10323" w:type="dxa"/>
            <w:gridSpan w:val="2"/>
            <w:vAlign w:val="center"/>
          </w:tcPr>
          <w:p w:rsidR="00B2556B" w:rsidRPr="0072698A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72698A">
              <w:rPr>
                <w:rFonts w:ascii="Arial" w:hAnsi="Arial" w:cs="Arial"/>
                <w:b/>
              </w:rPr>
              <w:t xml:space="preserve">What were the problems/weaknesses/things that could be improved? </w:t>
            </w:r>
          </w:p>
          <w:p w:rsidR="00B2556B" w:rsidRPr="0072698A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  <w:b/>
              </w:rPr>
            </w:pPr>
          </w:p>
          <w:p w:rsidR="00B2556B" w:rsidRPr="0072698A" w:rsidRDefault="00B2556B" w:rsidP="00C72DE9">
            <w:pPr>
              <w:suppressAutoHyphens/>
              <w:ind w:left="360"/>
              <w:jc w:val="both"/>
              <w:rPr>
                <w:rFonts w:ascii="Arial" w:hAnsi="Arial" w:cs="Arial"/>
                <w:b/>
              </w:rPr>
            </w:pP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Pr="0072698A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B2556B" w:rsidRPr="0072698A" w:rsidTr="00C72DE9">
        <w:trPr>
          <w:cantSplit/>
          <w:trHeight w:val="573"/>
          <w:jc w:val="center"/>
        </w:trPr>
        <w:tc>
          <w:tcPr>
            <w:tcW w:w="10323" w:type="dxa"/>
            <w:gridSpan w:val="2"/>
            <w:vAlign w:val="center"/>
          </w:tcPr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anything else that you believe it is important the committee know about this attachment?</w:t>
            </w: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Pr="0072698A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Pr="0072698A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Pr="0072698A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Pr="0072698A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B2556B" w:rsidRPr="0072698A" w:rsidTr="00C72DE9">
        <w:trPr>
          <w:cantSplit/>
          <w:trHeight w:val="573"/>
          <w:jc w:val="center"/>
        </w:trPr>
        <w:tc>
          <w:tcPr>
            <w:tcW w:w="10323" w:type="dxa"/>
            <w:gridSpan w:val="2"/>
            <w:vAlign w:val="center"/>
          </w:tcPr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further comments and reflections on what you learnt from this attachment?</w:t>
            </w: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B2556B" w:rsidRPr="0072698A" w:rsidTr="00C72DE9">
        <w:trPr>
          <w:cantSplit/>
          <w:trHeight w:val="952"/>
          <w:jc w:val="center"/>
        </w:trPr>
        <w:tc>
          <w:tcPr>
            <w:tcW w:w="6134" w:type="dxa"/>
            <w:vAlign w:val="center"/>
          </w:tcPr>
          <w:p w:rsidR="00B2556B" w:rsidRPr="0072698A" w:rsidRDefault="00B2556B" w:rsidP="00C72DE9">
            <w:pPr>
              <w:suppressAutoHyphens/>
              <w:jc w:val="both"/>
              <w:rPr>
                <w:rFonts w:cs="Arial"/>
                <w:b/>
              </w:rPr>
            </w:pPr>
            <w:r w:rsidRPr="00190C91">
              <w:rPr>
                <w:rFonts w:ascii="Arial" w:hAnsi="Arial" w:cs="Arial"/>
                <w:b/>
              </w:rPr>
              <w:t xml:space="preserve">Would you like </w:t>
            </w:r>
            <w:r>
              <w:rPr>
                <w:rFonts w:ascii="Arial" w:hAnsi="Arial" w:cs="Arial"/>
                <w:b/>
              </w:rPr>
              <w:t>the Education Officer to contact you following the submission of this report?</w:t>
            </w:r>
          </w:p>
        </w:tc>
        <w:tc>
          <w:tcPr>
            <w:tcW w:w="4189" w:type="dxa"/>
            <w:vAlign w:val="center"/>
          </w:tcPr>
          <w:p w:rsidR="00B2556B" w:rsidRPr="00190C91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190C91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C91">
              <w:rPr>
                <w:rFonts w:ascii="Arial" w:hAnsi="Arial" w:cs="Arial"/>
                <w:b/>
              </w:rPr>
              <w:instrText xml:space="preserve"> FORMCHECKBOX </w:instrText>
            </w:r>
            <w:r w:rsidR="007F76EE">
              <w:rPr>
                <w:rFonts w:ascii="Arial" w:hAnsi="Arial" w:cs="Arial"/>
                <w:b/>
              </w:rPr>
            </w:r>
            <w:r w:rsidR="007F76EE">
              <w:rPr>
                <w:rFonts w:ascii="Arial" w:hAnsi="Arial" w:cs="Arial"/>
                <w:b/>
              </w:rPr>
              <w:fldChar w:fldCharType="separate"/>
            </w:r>
            <w:r w:rsidRPr="00190C91">
              <w:rPr>
                <w:rFonts w:ascii="Arial" w:hAnsi="Arial" w:cs="Arial"/>
                <w:b/>
              </w:rPr>
              <w:fldChar w:fldCharType="end"/>
            </w:r>
            <w:r w:rsidRPr="00190C91">
              <w:rPr>
                <w:rFonts w:ascii="Arial" w:hAnsi="Arial" w:cs="Arial"/>
                <w:b/>
              </w:rPr>
              <w:t xml:space="preserve"> 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90C91">
              <w:rPr>
                <w:rFonts w:ascii="Arial" w:hAnsi="Arial" w:cs="Arial"/>
                <w:b/>
              </w:rPr>
              <w:t xml:space="preserve">Phone number </w:t>
            </w:r>
            <w:r w:rsidRPr="0042325B">
              <w:rPr>
                <w:rFonts w:ascii="Tahoma" w:hAnsi="Tahoma" w:cs="Tahoma"/>
                <w:sz w:val="22"/>
                <w:highlight w:val="lightGray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42325B">
              <w:rPr>
                <w:rFonts w:ascii="Tahoma" w:hAnsi="Tahoma" w:cs="Tahoma"/>
                <w:sz w:val="22"/>
                <w:highlight w:val="lightGray"/>
              </w:rPr>
              <w:instrText xml:space="preserve"> FORMTEXT </w:instrText>
            </w:r>
            <w:r w:rsidRPr="0042325B">
              <w:rPr>
                <w:rFonts w:ascii="Tahoma" w:hAnsi="Tahoma" w:cs="Tahoma"/>
                <w:sz w:val="22"/>
                <w:highlight w:val="lightGray"/>
              </w:rPr>
            </w:r>
            <w:r w:rsidRPr="0042325B">
              <w:rPr>
                <w:rFonts w:ascii="Tahoma" w:hAnsi="Tahoma" w:cs="Tahoma"/>
                <w:sz w:val="22"/>
                <w:highlight w:val="lightGray"/>
              </w:rPr>
              <w:fldChar w:fldCharType="separate"/>
            </w:r>
            <w:r w:rsidRPr="0042325B">
              <w:rPr>
                <w:rFonts w:ascii="Tahoma" w:hAnsi="Tahoma" w:cs="Tahoma"/>
                <w:noProof/>
                <w:sz w:val="22"/>
                <w:highlight w:val="lightGray"/>
              </w:rPr>
              <w:t> </w:t>
            </w:r>
            <w:r w:rsidRPr="0042325B">
              <w:rPr>
                <w:rFonts w:ascii="Tahoma" w:hAnsi="Tahoma" w:cs="Tahoma"/>
                <w:noProof/>
                <w:sz w:val="22"/>
                <w:highlight w:val="lightGray"/>
              </w:rPr>
              <w:t> </w:t>
            </w:r>
            <w:r w:rsidRPr="0042325B">
              <w:rPr>
                <w:rFonts w:ascii="Tahoma" w:hAnsi="Tahoma" w:cs="Tahoma"/>
                <w:noProof/>
                <w:sz w:val="22"/>
                <w:highlight w:val="lightGray"/>
              </w:rPr>
              <w:t> </w:t>
            </w:r>
            <w:r w:rsidRPr="0042325B">
              <w:rPr>
                <w:rFonts w:ascii="Tahoma" w:hAnsi="Tahoma" w:cs="Tahoma"/>
                <w:noProof/>
                <w:sz w:val="22"/>
                <w:highlight w:val="lightGray"/>
              </w:rPr>
              <w:t> </w:t>
            </w:r>
            <w:r w:rsidRPr="0042325B">
              <w:rPr>
                <w:rFonts w:ascii="Tahoma" w:hAnsi="Tahoma" w:cs="Tahoma"/>
                <w:noProof/>
                <w:sz w:val="22"/>
                <w:highlight w:val="lightGray"/>
              </w:rPr>
              <w:t> </w:t>
            </w:r>
            <w:r w:rsidRPr="0042325B">
              <w:rPr>
                <w:rFonts w:ascii="Tahoma" w:hAnsi="Tahoma" w:cs="Tahoma"/>
                <w:sz w:val="22"/>
                <w:highlight w:val="lightGray"/>
              </w:rPr>
              <w:fldChar w:fldCharType="end"/>
            </w:r>
          </w:p>
          <w:p w:rsidR="00B2556B" w:rsidRPr="00190C91" w:rsidRDefault="00B2556B" w:rsidP="00C72DE9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B2556B" w:rsidRPr="0072698A" w:rsidRDefault="00B2556B" w:rsidP="00C72DE9">
            <w:pPr>
              <w:suppressAutoHyphens/>
              <w:jc w:val="both"/>
              <w:rPr>
                <w:rFonts w:cs="Arial"/>
                <w:b/>
              </w:rPr>
            </w:pPr>
            <w:r w:rsidRPr="00190C91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C91">
              <w:rPr>
                <w:rFonts w:ascii="Arial" w:hAnsi="Arial" w:cs="Arial"/>
                <w:b/>
              </w:rPr>
              <w:instrText xml:space="preserve"> FORMCHECKBOX </w:instrText>
            </w:r>
            <w:r w:rsidR="007F76EE">
              <w:rPr>
                <w:rFonts w:ascii="Arial" w:hAnsi="Arial" w:cs="Arial"/>
                <w:b/>
              </w:rPr>
            </w:r>
            <w:r w:rsidR="007F76EE">
              <w:rPr>
                <w:rFonts w:ascii="Arial" w:hAnsi="Arial" w:cs="Arial"/>
                <w:b/>
              </w:rPr>
              <w:fldChar w:fldCharType="separate"/>
            </w:r>
            <w:r w:rsidRPr="00190C91">
              <w:rPr>
                <w:rFonts w:ascii="Arial" w:hAnsi="Arial" w:cs="Arial"/>
                <w:b/>
              </w:rPr>
              <w:fldChar w:fldCharType="end"/>
            </w:r>
            <w:r w:rsidRPr="00190C91">
              <w:rPr>
                <w:rFonts w:ascii="Arial" w:hAnsi="Arial" w:cs="Arial"/>
                <w:b/>
              </w:rPr>
              <w:t xml:space="preserve"> </w:t>
            </w:r>
            <w:r w:rsidRPr="0072698A">
              <w:rPr>
                <w:rFonts w:ascii="Arial" w:hAnsi="Arial" w:cs="Arial"/>
                <w:b/>
              </w:rPr>
              <w:t>NO</w:t>
            </w:r>
          </w:p>
        </w:tc>
      </w:tr>
    </w:tbl>
    <w:p w:rsidR="00B2556B" w:rsidRDefault="00B2556B" w:rsidP="00B2556B">
      <w:pPr>
        <w:widowControl w:val="0"/>
        <w:spacing w:before="60"/>
        <w:rPr>
          <w:rFonts w:ascii="Arial" w:hAnsi="Arial" w:cs="Arial"/>
        </w:rPr>
      </w:pPr>
    </w:p>
    <w:p w:rsidR="00B2556B" w:rsidRPr="00A37214" w:rsidRDefault="00B2556B" w:rsidP="00B2556B">
      <w:pPr>
        <w:rPr>
          <w:rFonts w:ascii="Arial" w:hAnsi="Arial" w:cs="Arial"/>
          <w:sz w:val="18"/>
          <w:szCs w:val="18"/>
        </w:rPr>
      </w:pPr>
      <w:r w:rsidRPr="00A37214">
        <w:rPr>
          <w:rFonts w:ascii="Arial" w:hAnsi="Arial" w:cs="Arial"/>
          <w:sz w:val="18"/>
          <w:szCs w:val="18"/>
        </w:rPr>
        <w:t xml:space="preserve">As a reminder, you are always welcome to contact the Education Officer or </w:t>
      </w:r>
      <w:r>
        <w:rPr>
          <w:rFonts w:ascii="Arial" w:hAnsi="Arial" w:cs="Arial"/>
          <w:sz w:val="18"/>
          <w:szCs w:val="18"/>
        </w:rPr>
        <w:t>a member of the NZ AT</w:t>
      </w:r>
      <w:r w:rsidR="007F76EE">
        <w:rPr>
          <w:rFonts w:ascii="Arial" w:hAnsi="Arial" w:cs="Arial"/>
          <w:sz w:val="18"/>
          <w:szCs w:val="18"/>
        </w:rPr>
        <w:t xml:space="preserve">C General and Acute Care </w:t>
      </w:r>
      <w:bookmarkStart w:id="0" w:name="_GoBack"/>
      <w:bookmarkEnd w:id="0"/>
      <w:r w:rsidRPr="00A37214">
        <w:rPr>
          <w:rFonts w:ascii="Arial" w:hAnsi="Arial" w:cs="Arial"/>
          <w:sz w:val="18"/>
          <w:szCs w:val="18"/>
        </w:rPr>
        <w:t>Medicine if you should ever want to raise confidential concerns about your training.</w:t>
      </w:r>
    </w:p>
    <w:p w:rsidR="00B2556B" w:rsidRDefault="00B2556B" w:rsidP="00B2556B">
      <w:pPr>
        <w:rPr>
          <w:rFonts w:ascii="Arial" w:hAnsi="Arial" w:cs="Arial"/>
          <w:b/>
          <w:sz w:val="18"/>
          <w:szCs w:val="18"/>
        </w:rPr>
      </w:pPr>
    </w:p>
    <w:p w:rsidR="00B2556B" w:rsidRPr="00DD13BF" w:rsidRDefault="00B2556B" w:rsidP="00B255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New Zealand</w:t>
      </w:r>
      <w:r w:rsidRPr="00DD13BF">
        <w:rPr>
          <w:rFonts w:ascii="Arial" w:hAnsi="Arial" w:cs="Arial"/>
          <w:b/>
          <w:sz w:val="18"/>
          <w:szCs w:val="18"/>
        </w:rPr>
        <w:t xml:space="preserve"> Office</w:t>
      </w:r>
    </w:p>
    <w:p w:rsidR="00B2556B" w:rsidRDefault="00B2556B" w:rsidP="00B2556B">
      <w:pPr>
        <w:pStyle w:val="Default"/>
        <w:rPr>
          <w:color w:val="auto"/>
          <w:sz w:val="18"/>
          <w:szCs w:val="18"/>
        </w:rPr>
      </w:pPr>
      <w:r w:rsidRPr="00A37214">
        <w:rPr>
          <w:color w:val="auto"/>
          <w:sz w:val="18"/>
          <w:szCs w:val="18"/>
        </w:rPr>
        <w:t xml:space="preserve">Please contact </w:t>
      </w:r>
      <w:hyperlink r:id="rId10" w:history="1">
        <w:r w:rsidR="000F769D" w:rsidRPr="00642BA9">
          <w:rPr>
            <w:rStyle w:val="Hyperlink"/>
            <w:sz w:val="18"/>
            <w:szCs w:val="18"/>
            <w:lang w:val="en-US"/>
          </w:rPr>
          <w:t>generalmedicine@racp.org.nz</w:t>
        </w:r>
      </w:hyperlink>
      <w:r w:rsidR="000F769D">
        <w:rPr>
          <w:color w:val="auto"/>
          <w:sz w:val="18"/>
          <w:szCs w:val="18"/>
          <w:lang w:val="en-US"/>
        </w:rPr>
        <w:t xml:space="preserve"> </w:t>
      </w:r>
      <w:r>
        <w:rPr>
          <w:color w:val="auto"/>
          <w:sz w:val="18"/>
          <w:szCs w:val="18"/>
          <w:lang w:val="en-US"/>
        </w:rPr>
        <w:t xml:space="preserve"> </w:t>
      </w:r>
      <w:r w:rsidRPr="00A37214">
        <w:rPr>
          <w:color w:val="auto"/>
          <w:sz w:val="18"/>
          <w:szCs w:val="18"/>
          <w:lang w:val="en-US"/>
        </w:rPr>
        <w:t xml:space="preserve">or write to the </w:t>
      </w:r>
      <w:r w:rsidR="000F769D">
        <w:rPr>
          <w:color w:val="auto"/>
          <w:sz w:val="18"/>
          <w:szCs w:val="18"/>
        </w:rPr>
        <w:t>NZ ATC</w:t>
      </w:r>
      <w:r w:rsidRPr="00A37214">
        <w:rPr>
          <w:color w:val="auto"/>
          <w:sz w:val="18"/>
          <w:szCs w:val="18"/>
        </w:rPr>
        <w:t xml:space="preserve"> </w:t>
      </w:r>
      <w:r w:rsidR="000F769D">
        <w:rPr>
          <w:color w:val="auto"/>
          <w:sz w:val="18"/>
          <w:szCs w:val="18"/>
        </w:rPr>
        <w:t>–</w:t>
      </w:r>
      <w:r>
        <w:rPr>
          <w:color w:val="auto"/>
          <w:sz w:val="18"/>
          <w:szCs w:val="18"/>
        </w:rPr>
        <w:t xml:space="preserve"> </w:t>
      </w:r>
      <w:r w:rsidR="000F769D">
        <w:rPr>
          <w:color w:val="auto"/>
          <w:sz w:val="18"/>
          <w:szCs w:val="18"/>
        </w:rPr>
        <w:t>General and Acute Care Medicine</w:t>
      </w:r>
      <w:r>
        <w:rPr>
          <w:color w:val="auto"/>
          <w:sz w:val="18"/>
          <w:szCs w:val="18"/>
        </w:rPr>
        <w:t>:</w:t>
      </w:r>
    </w:p>
    <w:p w:rsidR="00B2556B" w:rsidRDefault="00B2556B" w:rsidP="00B2556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RACP</w:t>
      </w:r>
    </w:p>
    <w:p w:rsidR="00B2556B" w:rsidRPr="00DD13BF" w:rsidRDefault="00B2556B" w:rsidP="00B2556B">
      <w:pPr>
        <w:pStyle w:val="Default"/>
        <w:rPr>
          <w:color w:val="auto"/>
          <w:sz w:val="18"/>
          <w:szCs w:val="18"/>
        </w:rPr>
      </w:pPr>
      <w:r w:rsidRPr="00DD13BF">
        <w:rPr>
          <w:color w:val="auto"/>
          <w:sz w:val="18"/>
          <w:szCs w:val="18"/>
        </w:rPr>
        <w:t>P.O. Box 10 601</w:t>
      </w:r>
    </w:p>
    <w:p w:rsidR="00B2556B" w:rsidRPr="00A37214" w:rsidRDefault="00B2556B" w:rsidP="00B2556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WELLINGTON 6143 </w:t>
      </w:r>
    </w:p>
    <w:p w:rsidR="00B2556B" w:rsidRDefault="00B2556B" w:rsidP="00B2556B">
      <w:pPr>
        <w:widowControl w:val="0"/>
        <w:suppressAutoHyphens/>
        <w:rPr>
          <w:rFonts w:ascii="Arial" w:hAnsi="Arial" w:cs="Arial"/>
          <w:b/>
          <w:bCs/>
          <w:i/>
          <w:color w:val="FF00FF"/>
        </w:rPr>
      </w:pPr>
    </w:p>
    <w:p w:rsidR="00B2556B" w:rsidRDefault="00B2556B" w:rsidP="00B2556B">
      <w:pPr>
        <w:widowControl w:val="0"/>
        <w:suppressAutoHyphens/>
        <w:rPr>
          <w:rFonts w:ascii="Arial" w:hAnsi="Arial" w:cs="Arial"/>
          <w:b/>
          <w:bCs/>
          <w:i/>
          <w:color w:val="FF00FF"/>
        </w:rPr>
      </w:pPr>
    </w:p>
    <w:p w:rsidR="00B2556B" w:rsidRPr="00042B95" w:rsidRDefault="00B2556B" w:rsidP="00B2556B">
      <w:pPr>
        <w:rPr>
          <w:rFonts w:ascii="Arial" w:hAnsi="Arial" w:cs="Arial"/>
          <w:b/>
          <w:bCs/>
          <w:i/>
          <w:color w:val="FF00FF"/>
          <w:sz w:val="16"/>
          <w:szCs w:val="16"/>
        </w:rPr>
      </w:pPr>
    </w:p>
    <w:p w:rsidR="008A3B5D" w:rsidRDefault="008A3B5D"/>
    <w:sectPr w:rsidR="008A3B5D" w:rsidSect="001F695B">
      <w:footerReference w:type="default" r:id="rId11"/>
      <w:endnotePr>
        <w:numFmt w:val="decimal"/>
      </w:endnotePr>
      <w:pgSz w:w="11907" w:h="16840" w:code="9"/>
      <w:pgMar w:top="567" w:right="567" w:bottom="1134" w:left="851" w:header="851" w:footer="0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E1" w:rsidRDefault="005C22E1" w:rsidP="00A50D96">
      <w:r>
        <w:separator/>
      </w:r>
    </w:p>
  </w:endnote>
  <w:endnote w:type="continuationSeparator" w:id="0">
    <w:p w:rsidR="005C22E1" w:rsidRDefault="005C22E1" w:rsidP="00A5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96" w:rsidRDefault="00A50D96">
    <w:pPr>
      <w:pStyle w:val="Footer"/>
    </w:pPr>
    <w:r>
      <w:t>RACP Trainee’s Report: General and Acute Care Medicine</w:t>
    </w:r>
  </w:p>
  <w:p w:rsidR="00D34955" w:rsidRDefault="007F76EE" w:rsidP="00EB1105">
    <w:pPr>
      <w:pStyle w:val="Footer"/>
      <w:tabs>
        <w:tab w:val="clear" w:pos="4153"/>
        <w:tab w:val="clear" w:pos="8306"/>
        <w:tab w:val="right" w:pos="10065"/>
      </w:tabs>
      <w:jc w:val="right"/>
      <w:rPr>
        <w:rFonts w:ascii="Times New Roman" w:hAnsi="Times New Roman"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E1" w:rsidRDefault="005C22E1" w:rsidP="00A50D96">
      <w:r>
        <w:separator/>
      </w:r>
    </w:p>
  </w:footnote>
  <w:footnote w:type="continuationSeparator" w:id="0">
    <w:p w:rsidR="005C22E1" w:rsidRDefault="005C22E1" w:rsidP="00A5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1CC7"/>
    <w:multiLevelType w:val="hybridMultilevel"/>
    <w:tmpl w:val="4C3635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6B"/>
    <w:rsid w:val="000F769D"/>
    <w:rsid w:val="003C65AF"/>
    <w:rsid w:val="00591E76"/>
    <w:rsid w:val="005C22E1"/>
    <w:rsid w:val="00751FEA"/>
    <w:rsid w:val="007F76EE"/>
    <w:rsid w:val="008A3B5D"/>
    <w:rsid w:val="00A50D96"/>
    <w:rsid w:val="00A92222"/>
    <w:rsid w:val="00B2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55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56B"/>
    <w:rPr>
      <w:rFonts w:ascii="Courier New" w:eastAsia="Times New Roman" w:hAnsi="Courier New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B2556B"/>
  </w:style>
  <w:style w:type="character" w:styleId="Hyperlink">
    <w:name w:val="Hyperlink"/>
    <w:rsid w:val="00B2556B"/>
    <w:rPr>
      <w:color w:val="0000FF"/>
      <w:u w:val="single"/>
    </w:rPr>
  </w:style>
  <w:style w:type="paragraph" w:customStyle="1" w:styleId="Default">
    <w:name w:val="Default"/>
    <w:rsid w:val="00B255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B2556B"/>
    <w:pPr>
      <w:suppressAutoHyphens/>
      <w:jc w:val="center"/>
    </w:pPr>
    <w:rPr>
      <w:rFonts w:ascii="Times New Roman" w:hAnsi="Times New Roman"/>
      <w:b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B2556B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0D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96"/>
    <w:rPr>
      <w:rFonts w:ascii="Courier New" w:eastAsia="Times New Roman" w:hAnsi="Courier New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96"/>
    <w:rPr>
      <w:rFonts w:ascii="Tahoma" w:eastAsia="Times New Roman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5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55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56B"/>
    <w:rPr>
      <w:rFonts w:ascii="Courier New" w:eastAsia="Times New Roman" w:hAnsi="Courier New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B2556B"/>
  </w:style>
  <w:style w:type="character" w:styleId="Hyperlink">
    <w:name w:val="Hyperlink"/>
    <w:rsid w:val="00B2556B"/>
    <w:rPr>
      <w:color w:val="0000FF"/>
      <w:u w:val="single"/>
    </w:rPr>
  </w:style>
  <w:style w:type="paragraph" w:customStyle="1" w:styleId="Default">
    <w:name w:val="Default"/>
    <w:rsid w:val="00B255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B2556B"/>
    <w:pPr>
      <w:suppressAutoHyphens/>
      <w:jc w:val="center"/>
    </w:pPr>
    <w:rPr>
      <w:rFonts w:ascii="Times New Roman" w:hAnsi="Times New Roman"/>
      <w:b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B2556B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0D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D96"/>
    <w:rPr>
      <w:rFonts w:ascii="Courier New" w:eastAsia="Times New Roman" w:hAnsi="Courier New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96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eneralmedicine@racp.org.n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35DA-8CA2-40C9-A0EB-CE633FFF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Lill</dc:creator>
  <cp:lastModifiedBy>Carolyn Lill</cp:lastModifiedBy>
  <cp:revision>2</cp:revision>
  <dcterms:created xsi:type="dcterms:W3CDTF">2017-10-02T23:08:00Z</dcterms:created>
  <dcterms:modified xsi:type="dcterms:W3CDTF">2017-10-02T23:08:00Z</dcterms:modified>
</cp:coreProperties>
</file>